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5" w:type="dxa"/>
        <w:tblLayout w:type="fixed"/>
        <w:tblCellMar>
          <w:top w:w="28" w:type="dxa"/>
          <w:left w:w="28" w:type="dxa"/>
          <w:bottom w:w="28" w:type="dxa"/>
          <w:right w:w="28" w:type="dxa"/>
        </w:tblCellMar>
        <w:tblLook w:val="0000" w:firstRow="0" w:lastRow="0" w:firstColumn="0" w:lastColumn="0" w:noHBand="0" w:noVBand="0"/>
      </w:tblPr>
      <w:tblGrid>
        <w:gridCol w:w="1843"/>
        <w:gridCol w:w="7513"/>
      </w:tblGrid>
      <w:tr w:rsidR="005D59F1" w14:paraId="02ECFACE" w14:textId="77777777" w:rsidTr="006D12FD">
        <w:tc>
          <w:tcPr>
            <w:tcW w:w="1843" w:type="dxa"/>
            <w:vMerge w:val="restart"/>
            <w:tcBorders>
              <w:top w:val="single" w:sz="4" w:space="0" w:color="000000"/>
              <w:left w:val="single" w:sz="4" w:space="0" w:color="000000"/>
              <w:right w:val="single" w:sz="4" w:space="0" w:color="000000"/>
            </w:tcBorders>
            <w:tcMar>
              <w:top w:w="0" w:type="dxa"/>
              <w:left w:w="10" w:type="dxa"/>
              <w:bottom w:w="0" w:type="dxa"/>
              <w:right w:w="10" w:type="dxa"/>
            </w:tcMar>
          </w:tcPr>
          <w:p w14:paraId="41827DCF" w14:textId="77777777" w:rsidR="005D59F1" w:rsidRPr="005D59F1" w:rsidRDefault="005D59F1" w:rsidP="006D12FD">
            <w:pPr>
              <w:ind w:left="130"/>
              <w:rPr>
                <w:b/>
                <w:bCs/>
              </w:rPr>
            </w:pPr>
            <w:r w:rsidRPr="005D59F1">
              <w:rPr>
                <w:b/>
                <w:bCs/>
              </w:rPr>
              <w:t>Hersteller</w:t>
            </w:r>
          </w:p>
        </w:tc>
        <w:tc>
          <w:tcPr>
            <w:tcW w:w="7513" w:type="dxa"/>
            <w:tcBorders>
              <w:top w:val="single" w:sz="4" w:space="0" w:color="000000"/>
              <w:left w:val="single" w:sz="4" w:space="0" w:color="000000"/>
              <w:bottom w:val="single" w:sz="4" w:space="0" w:color="000000"/>
              <w:right w:val="single" w:sz="4" w:space="0" w:color="000000"/>
            </w:tcBorders>
          </w:tcPr>
          <w:p w14:paraId="462134A2" w14:textId="77777777" w:rsidR="005D59F1" w:rsidRDefault="005D59F1" w:rsidP="005D59F1">
            <w:fldSimple w:instr=" MERGEFIELD Firma ">
              <w:r>
                <w:t>&lt;Firma&gt;</w:t>
              </w:r>
            </w:fldSimple>
          </w:p>
        </w:tc>
      </w:tr>
      <w:tr w:rsidR="005D59F1" w14:paraId="0702574C" w14:textId="77777777" w:rsidTr="006D12FD">
        <w:tc>
          <w:tcPr>
            <w:tcW w:w="1843" w:type="dxa"/>
            <w:vMerge/>
            <w:tcBorders>
              <w:left w:val="single" w:sz="4" w:space="0" w:color="000000"/>
              <w:bottom w:val="single" w:sz="4" w:space="0" w:color="000000"/>
              <w:right w:val="single" w:sz="4" w:space="0" w:color="000000"/>
            </w:tcBorders>
            <w:tcMar>
              <w:top w:w="0" w:type="dxa"/>
              <w:left w:w="10" w:type="dxa"/>
              <w:bottom w:w="0" w:type="dxa"/>
              <w:right w:w="10" w:type="dxa"/>
            </w:tcMar>
          </w:tcPr>
          <w:p w14:paraId="585E5D0B" w14:textId="77777777" w:rsidR="005D59F1" w:rsidRPr="005D59F1" w:rsidRDefault="005D59F1" w:rsidP="006D12FD">
            <w:pPr>
              <w:rPr>
                <w:b/>
                <w:bCs/>
              </w:rPr>
            </w:pPr>
          </w:p>
        </w:tc>
        <w:tc>
          <w:tcPr>
            <w:tcW w:w="7513" w:type="dxa"/>
            <w:tcBorders>
              <w:top w:val="single" w:sz="4" w:space="0" w:color="000000"/>
              <w:left w:val="single" w:sz="4" w:space="0" w:color="000000"/>
              <w:bottom w:val="single" w:sz="4" w:space="0" w:color="000000"/>
              <w:right w:val="single" w:sz="4" w:space="0" w:color="000000"/>
            </w:tcBorders>
          </w:tcPr>
          <w:p w14:paraId="37244F48" w14:textId="77777777" w:rsidR="005D59F1" w:rsidRDefault="005D59F1" w:rsidP="005D59F1">
            <w:r>
              <w:fldChar w:fldCharType="begin"/>
            </w:r>
            <w:r>
              <w:instrText xml:space="preserve"> MERGEFIELD Strasse </w:instrText>
            </w:r>
            <w:r>
              <w:fldChar w:fldCharType="separate"/>
            </w:r>
            <w:r>
              <w:t>&lt;</w:t>
            </w:r>
            <w:proofErr w:type="spellStart"/>
            <w:r>
              <w:t>Strasse</w:t>
            </w:r>
            <w:proofErr w:type="spellEnd"/>
            <w:r>
              <w:t>&gt;</w:t>
            </w:r>
            <w:r>
              <w:fldChar w:fldCharType="end"/>
            </w:r>
            <w:r>
              <w:t xml:space="preserve">, </w:t>
            </w:r>
            <w:fldSimple w:instr=" MERGEFIELD PLZ ">
              <w:r>
                <w:t>&lt;PLZ&gt;</w:t>
              </w:r>
            </w:fldSimple>
            <w:r>
              <w:t xml:space="preserve"> </w:t>
            </w:r>
            <w:fldSimple w:instr=" MERGEFIELD Stadt ">
              <w:r>
                <w:t>&lt;Stadt&gt;</w:t>
              </w:r>
            </w:fldSimple>
          </w:p>
        </w:tc>
      </w:tr>
      <w:tr w:rsidR="005D59F1" w14:paraId="028E6778" w14:textId="77777777" w:rsidTr="006D12FD">
        <w:trPr>
          <w:trHeight w:val="565"/>
        </w:trPr>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BC5CA" w14:textId="77777777" w:rsidR="005D59F1" w:rsidRPr="005D59F1" w:rsidRDefault="005D59F1" w:rsidP="006D12FD">
            <w:pPr>
              <w:rPr>
                <w:b/>
                <w:bCs/>
              </w:rPr>
            </w:pPr>
            <w:r w:rsidRPr="005D59F1">
              <w:rPr>
                <w:b/>
                <w:bCs/>
              </w:rPr>
              <w:t>SRN</w:t>
            </w:r>
          </w:p>
        </w:tc>
        <w:tc>
          <w:tcPr>
            <w:tcW w:w="7513" w:type="dxa"/>
            <w:tcBorders>
              <w:top w:val="single" w:sz="4" w:space="0" w:color="000000"/>
              <w:left w:val="single" w:sz="4" w:space="0" w:color="000000"/>
              <w:bottom w:val="single" w:sz="4" w:space="0" w:color="000000"/>
              <w:right w:val="single" w:sz="4" w:space="0" w:color="000000"/>
            </w:tcBorders>
          </w:tcPr>
          <w:p w14:paraId="2D3FC5A7" w14:textId="77777777" w:rsidR="005D59F1" w:rsidRPr="00BB38B9" w:rsidRDefault="005D59F1" w:rsidP="006D12FD"/>
        </w:tc>
      </w:tr>
      <w:tr w:rsidR="005D59F1" w14:paraId="17D71EF9" w14:textId="77777777" w:rsidTr="006D12FD">
        <w:trPr>
          <w:trHeight w:val="565"/>
        </w:trPr>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42B3B" w14:textId="77777777" w:rsidR="005D59F1" w:rsidRPr="005D59F1" w:rsidRDefault="005D59F1" w:rsidP="006D12FD">
            <w:pPr>
              <w:rPr>
                <w:b/>
                <w:bCs/>
              </w:rPr>
            </w:pPr>
            <w:r w:rsidRPr="005D59F1">
              <w:rPr>
                <w:b/>
                <w:bCs/>
              </w:rPr>
              <w:t>Auftrag</w:t>
            </w:r>
          </w:p>
        </w:tc>
        <w:tc>
          <w:tcPr>
            <w:tcW w:w="7513" w:type="dxa"/>
            <w:tcBorders>
              <w:top w:val="single" w:sz="4" w:space="0" w:color="000000"/>
              <w:left w:val="single" w:sz="4" w:space="0" w:color="000000"/>
              <w:bottom w:val="single" w:sz="4" w:space="0" w:color="000000"/>
              <w:right w:val="single" w:sz="4" w:space="0" w:color="000000"/>
            </w:tcBorders>
          </w:tcPr>
          <w:p w14:paraId="029B389A" w14:textId="77777777" w:rsidR="005D59F1" w:rsidRPr="00BB38B9" w:rsidRDefault="005D59F1" w:rsidP="006D12FD"/>
        </w:tc>
      </w:tr>
      <w:tr w:rsidR="005D59F1" w14:paraId="4399CFCA" w14:textId="77777777" w:rsidTr="006D12FD">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C04B0" w14:textId="77777777" w:rsidR="005D59F1" w:rsidRPr="005D59F1" w:rsidRDefault="005D59F1" w:rsidP="006D12FD">
            <w:pPr>
              <w:rPr>
                <w:b/>
                <w:bCs/>
              </w:rPr>
            </w:pPr>
            <w:r w:rsidRPr="005D59F1">
              <w:rPr>
                <w:b/>
                <w:bCs/>
              </w:rPr>
              <w:t>Produkt / Produktfamilie:</w:t>
            </w:r>
          </w:p>
        </w:tc>
        <w:tc>
          <w:tcPr>
            <w:tcW w:w="7513" w:type="dxa"/>
            <w:tcBorders>
              <w:top w:val="single" w:sz="4" w:space="0" w:color="000000"/>
              <w:left w:val="single" w:sz="4" w:space="0" w:color="000000"/>
              <w:bottom w:val="single" w:sz="4" w:space="0" w:color="000000"/>
              <w:right w:val="single" w:sz="4" w:space="0" w:color="000000"/>
            </w:tcBorders>
          </w:tcPr>
          <w:p w14:paraId="57DC9054" w14:textId="77777777" w:rsidR="005D59F1" w:rsidRPr="00BB38B9" w:rsidRDefault="005D59F1" w:rsidP="006D12FD"/>
        </w:tc>
      </w:tr>
    </w:tbl>
    <w:p w14:paraId="5E52DFA8" w14:textId="77777777" w:rsidR="006D12FD" w:rsidRDefault="006D12FD"/>
    <w:p w14:paraId="7EC55A16" w14:textId="3190AD4E" w:rsidR="005D59F1" w:rsidRDefault="005D59F1" w:rsidP="005D59F1">
      <w:pPr>
        <w:rPr>
          <w:rFonts w:ascii="Frutiger LT 45 Light" w:eastAsia="Times New Roman" w:hAnsi="Frutiger LT 45 Light" w:cs="Times New Roman"/>
          <w:vanish/>
          <w:lang w:eastAsia="de-DE"/>
        </w:rPr>
      </w:pPr>
    </w:p>
    <w:tbl>
      <w:tblPr>
        <w:tblStyle w:val="Tabellenraster"/>
        <w:tblW w:w="9356" w:type="dxa"/>
        <w:tblInd w:w="-5" w:type="dxa"/>
        <w:tblLayout w:type="fixed"/>
        <w:tblLook w:val="04A0" w:firstRow="1" w:lastRow="0" w:firstColumn="1" w:lastColumn="0" w:noHBand="0" w:noVBand="1"/>
      </w:tblPr>
      <w:tblGrid>
        <w:gridCol w:w="8931"/>
        <w:gridCol w:w="425"/>
      </w:tblGrid>
      <w:tr w:rsidR="005D59F1" w:rsidRPr="006D12FD" w14:paraId="3CDE9F39" w14:textId="77777777" w:rsidTr="006D12FD">
        <w:tc>
          <w:tcPr>
            <w:tcW w:w="9356" w:type="dxa"/>
            <w:gridSpan w:val="2"/>
            <w:tcBorders>
              <w:top w:val="nil"/>
              <w:left w:val="nil"/>
              <w:right w:val="nil"/>
            </w:tcBorders>
          </w:tcPr>
          <w:p w14:paraId="741DF8CC" w14:textId="77777777" w:rsidR="005D59F1" w:rsidRPr="006D12FD" w:rsidRDefault="005D59F1" w:rsidP="005D59F1">
            <w:pPr>
              <w:rPr>
                <w:rFonts w:ascii="Frutiger LT 45 Light" w:eastAsia="Times New Roman" w:hAnsi="Frutiger LT 45 Light"/>
                <w:b/>
                <w:bCs/>
                <w:lang w:val="en-GB" w:eastAsia="de-DE"/>
              </w:rPr>
            </w:pPr>
            <w:proofErr w:type="spellStart"/>
            <w:r w:rsidRPr="006D12FD">
              <w:rPr>
                <w:rFonts w:ascii="Frutiger LT 45 Light" w:eastAsia="Times New Roman" w:hAnsi="Frutiger LT 45 Light"/>
                <w:b/>
                <w:bCs/>
                <w:lang w:val="en-GB" w:eastAsia="de-DE"/>
              </w:rPr>
              <w:t>Ergebnis</w:t>
            </w:r>
            <w:proofErr w:type="spellEnd"/>
            <w:r w:rsidRPr="006D12FD">
              <w:rPr>
                <w:rFonts w:ascii="Frutiger LT 45 Light" w:eastAsia="Times New Roman" w:hAnsi="Frutiger LT 45 Light"/>
                <w:b/>
                <w:bCs/>
                <w:lang w:val="en-GB" w:eastAsia="de-DE"/>
              </w:rPr>
              <w:t xml:space="preserve"> der </w:t>
            </w:r>
            <w:proofErr w:type="spellStart"/>
            <w:r w:rsidRPr="006D12FD">
              <w:rPr>
                <w:rFonts w:ascii="Frutiger LT 45 Light" w:eastAsia="Times New Roman" w:hAnsi="Frutiger LT 45 Light"/>
                <w:b/>
                <w:bCs/>
                <w:lang w:val="en-GB" w:eastAsia="de-DE"/>
              </w:rPr>
              <w:t>Antragsprüfung</w:t>
            </w:r>
            <w:proofErr w:type="spellEnd"/>
            <w:r w:rsidRPr="006D12FD">
              <w:rPr>
                <w:rFonts w:ascii="Frutiger LT 45 Light" w:eastAsia="Times New Roman" w:hAnsi="Frutiger LT 45 Light"/>
                <w:b/>
                <w:i/>
                <w:iCs/>
                <w:sz w:val="18"/>
                <w:szCs w:val="18"/>
                <w:lang w:val="en-GB" w:eastAsia="de-DE"/>
              </w:rPr>
              <w:t xml:space="preserve"> / Result of the application review</w:t>
            </w:r>
          </w:p>
        </w:tc>
      </w:tr>
      <w:tr w:rsidR="005D59F1" w:rsidRPr="00682DD3" w14:paraId="21AD1B0C" w14:textId="77777777" w:rsidTr="006D12FD">
        <w:trPr>
          <w:trHeight w:val="827"/>
        </w:trPr>
        <w:tc>
          <w:tcPr>
            <w:tcW w:w="8931" w:type="dxa"/>
          </w:tcPr>
          <w:p w14:paraId="438F23F3" w14:textId="77777777" w:rsidR="005D59F1" w:rsidRPr="00B17EEA" w:rsidRDefault="005D59F1" w:rsidP="005D59F1">
            <w:pPr>
              <w:rPr>
                <w:rFonts w:ascii="Frutiger LT 45 Light" w:eastAsia="Times New Roman" w:hAnsi="Frutiger LT 45 Light"/>
                <w:lang w:val="en-GB" w:eastAsia="de-DE"/>
              </w:rPr>
            </w:pPr>
            <w:r w:rsidRPr="00682DD3">
              <w:rPr>
                <w:rFonts w:ascii="Frutiger LT 45 Light" w:eastAsia="Times New Roman" w:hAnsi="Frutiger LT 45 Light"/>
                <w:lang w:eastAsia="de-DE"/>
              </w:rPr>
              <w:t>Die Unterlagen sind vollständig, der Antrag wird angenommen</w:t>
            </w:r>
            <w:r>
              <w:rPr>
                <w:rFonts w:ascii="Frutiger LT 45 Light" w:eastAsia="Times New Roman" w:hAnsi="Frutiger LT 45 Light"/>
                <w:lang w:eastAsia="de-DE"/>
              </w:rPr>
              <w:t>.</w:t>
            </w:r>
            <w:r>
              <w:rPr>
                <w:rFonts w:ascii="Frutiger LT 45 Light" w:eastAsia="Times New Roman" w:hAnsi="Frutiger LT 45 Light"/>
                <w:lang w:eastAsia="de-DE"/>
              </w:rPr>
              <w:br/>
            </w:r>
            <w:r w:rsidRPr="00B17EEA">
              <w:rPr>
                <w:rFonts w:ascii="Frutiger LT 45 Light" w:eastAsia="Times New Roman" w:hAnsi="Frutiger LT 45 Light"/>
                <w:i/>
                <w:iCs/>
                <w:sz w:val="18"/>
                <w:szCs w:val="18"/>
                <w:lang w:val="en-GB" w:eastAsia="de-DE"/>
              </w:rPr>
              <w:t>The documents are complete, the application is accepted.</w:t>
            </w:r>
          </w:p>
        </w:tc>
        <w:sdt>
          <w:sdtPr>
            <w:rPr>
              <w:color w:val="000000"/>
            </w:rPr>
            <w:id w:val="1637141999"/>
            <w14:checkbox>
              <w14:checked w14:val="0"/>
              <w14:checkedState w14:val="2612" w14:font="MS Gothic"/>
              <w14:uncheckedState w14:val="2610" w14:font="MS Gothic"/>
            </w14:checkbox>
          </w:sdtPr>
          <w:sdtEndPr/>
          <w:sdtContent>
            <w:tc>
              <w:tcPr>
                <w:tcW w:w="425" w:type="dxa"/>
              </w:tcPr>
              <w:p w14:paraId="6562FDBD" w14:textId="77777777" w:rsidR="005D59F1" w:rsidRPr="00682DD3" w:rsidRDefault="005D59F1" w:rsidP="005D59F1">
                <w:pPr>
                  <w:rPr>
                    <w:rFonts w:ascii="Frutiger LT 45 Light" w:eastAsia="Times New Roman" w:hAnsi="Frutiger LT 45 Light"/>
                    <w:lang w:eastAsia="de-DE"/>
                  </w:rPr>
                </w:pPr>
                <w:r>
                  <w:rPr>
                    <w:rFonts w:ascii="MS Gothic" w:eastAsia="MS Gothic" w:hAnsi="MS Gothic" w:hint="eastAsia"/>
                    <w:color w:val="000000"/>
                  </w:rPr>
                  <w:t>☐</w:t>
                </w:r>
              </w:p>
            </w:tc>
          </w:sdtContent>
        </w:sdt>
      </w:tr>
      <w:tr w:rsidR="005D59F1" w:rsidRPr="00682DD3" w14:paraId="37A565B4" w14:textId="77777777" w:rsidTr="006D12FD">
        <w:trPr>
          <w:trHeight w:val="826"/>
        </w:trPr>
        <w:tc>
          <w:tcPr>
            <w:tcW w:w="8931" w:type="dxa"/>
          </w:tcPr>
          <w:p w14:paraId="08F3579B" w14:textId="77777777" w:rsidR="005D59F1" w:rsidRPr="00B17EEA" w:rsidRDefault="005D59F1" w:rsidP="005D59F1">
            <w:pPr>
              <w:rPr>
                <w:rFonts w:ascii="Frutiger LT 45 Light" w:eastAsia="Times New Roman" w:hAnsi="Frutiger LT 45 Light"/>
                <w:lang w:val="en-GB" w:eastAsia="de-DE"/>
              </w:rPr>
            </w:pPr>
            <w:r w:rsidRPr="00682DD3">
              <w:rPr>
                <w:rFonts w:ascii="Frutiger LT 45 Light" w:eastAsia="Times New Roman" w:hAnsi="Frutiger LT 45 Light"/>
                <w:lang w:eastAsia="de-DE"/>
              </w:rPr>
              <w:t>Die Unterlage</w:t>
            </w:r>
            <w:r>
              <w:rPr>
                <w:rFonts w:ascii="Frutiger LT 45 Light" w:eastAsia="Times New Roman" w:hAnsi="Frutiger LT 45 Light"/>
                <w:lang w:eastAsia="de-DE"/>
              </w:rPr>
              <w:t>n</w:t>
            </w:r>
            <w:r w:rsidRPr="00682DD3">
              <w:rPr>
                <w:rFonts w:ascii="Frutiger LT 45 Light" w:eastAsia="Times New Roman" w:hAnsi="Frutiger LT 45 Light"/>
                <w:lang w:eastAsia="de-DE"/>
              </w:rPr>
              <w:t xml:space="preserve"> sind teilweise unvollständig, der Antrag wird </w:t>
            </w:r>
            <w:r>
              <w:rPr>
                <w:rFonts w:ascii="Frutiger LT 45 Light" w:eastAsia="Times New Roman" w:hAnsi="Frutiger LT 45 Light"/>
                <w:lang w:eastAsia="de-DE"/>
              </w:rPr>
              <w:t>noch nicht</w:t>
            </w:r>
            <w:r w:rsidRPr="00682DD3">
              <w:rPr>
                <w:rFonts w:ascii="Frutiger LT 45 Light" w:eastAsia="Times New Roman" w:hAnsi="Frutiger LT 45 Light"/>
                <w:lang w:eastAsia="de-DE"/>
              </w:rPr>
              <w:t xml:space="preserve"> angenommen</w:t>
            </w:r>
            <w:r>
              <w:rPr>
                <w:rFonts w:ascii="Frutiger LT 45 Light" w:eastAsia="Times New Roman" w:hAnsi="Frutiger LT 45 Light"/>
                <w:lang w:eastAsia="de-DE"/>
              </w:rPr>
              <w:t>.</w:t>
            </w:r>
            <w:r>
              <w:rPr>
                <w:rFonts w:ascii="Frutiger LT 45 Light" w:eastAsia="Times New Roman" w:hAnsi="Frutiger LT 45 Light"/>
                <w:lang w:eastAsia="de-DE"/>
              </w:rPr>
              <w:br/>
            </w:r>
            <w:r w:rsidRPr="00B17EEA">
              <w:rPr>
                <w:rFonts w:ascii="Frutiger LT 45 Light" w:eastAsia="Times New Roman" w:hAnsi="Frutiger LT 45 Light"/>
                <w:i/>
                <w:iCs/>
                <w:sz w:val="18"/>
                <w:szCs w:val="18"/>
                <w:lang w:val="en-GB" w:eastAsia="de-DE"/>
              </w:rPr>
              <w:t>The documents are partially incomplete, the application is not yet accepted.</w:t>
            </w:r>
          </w:p>
          <w:p w14:paraId="7A748A48" w14:textId="77777777" w:rsidR="005D59F1" w:rsidRPr="00B17EEA" w:rsidRDefault="005D59F1" w:rsidP="005D59F1">
            <w:pPr>
              <w:rPr>
                <w:rFonts w:ascii="Frutiger LT 45 Light" w:eastAsia="Times New Roman" w:hAnsi="Frutiger LT 45 Light"/>
                <w:i/>
                <w:iCs/>
                <w:sz w:val="18"/>
                <w:szCs w:val="18"/>
                <w:lang w:val="en-GB" w:eastAsia="de-DE"/>
              </w:rPr>
            </w:pPr>
            <w:r>
              <w:rPr>
                <w:rFonts w:ascii="Frutiger LT 45 Light" w:eastAsia="Times New Roman" w:hAnsi="Frutiger LT 45 Light"/>
                <w:lang w:eastAsia="de-DE"/>
              </w:rPr>
              <w:t>Der Antragsteller hat drei Möglichkeiten zur Nachbesserung, bis der Antrag abgelehnt wird.</w:t>
            </w:r>
            <w:r>
              <w:rPr>
                <w:rFonts w:ascii="Frutiger LT 45 Light" w:eastAsia="Times New Roman" w:hAnsi="Frutiger LT 45 Light"/>
                <w:lang w:eastAsia="de-DE"/>
              </w:rPr>
              <w:br/>
            </w:r>
            <w:r w:rsidRPr="00B17EEA">
              <w:rPr>
                <w:rFonts w:ascii="Frutiger LT 45 Light" w:eastAsia="Times New Roman" w:hAnsi="Frutiger LT 45 Light"/>
                <w:i/>
                <w:iCs/>
                <w:sz w:val="18"/>
                <w:szCs w:val="18"/>
                <w:lang w:val="en-GB" w:eastAsia="de-DE"/>
              </w:rPr>
              <w:t>The applicant has three opportunities for remedial action until the application is denied.</w:t>
            </w:r>
          </w:p>
          <w:p w14:paraId="63E9D61A" w14:textId="77777777" w:rsidR="005D59F1" w:rsidRPr="00956726" w:rsidRDefault="005D59F1" w:rsidP="005D59F1">
            <w:pPr>
              <w:rPr>
                <w:rFonts w:ascii="Frutiger LT 45 Light" w:eastAsia="Times New Roman" w:hAnsi="Frutiger LT 45 Light"/>
                <w:lang w:eastAsia="de-DE"/>
              </w:rPr>
            </w:pPr>
            <w:r w:rsidRPr="00956726">
              <w:rPr>
                <w:rFonts w:ascii="Frutiger LT 45 Light" w:eastAsia="Times New Roman" w:hAnsi="Frutiger LT 45 Light"/>
                <w:lang w:eastAsia="de-DE"/>
              </w:rPr>
              <w:t>Durchlauf: __</w:t>
            </w:r>
            <w:proofErr w:type="gramStart"/>
            <w:r w:rsidRPr="00956726">
              <w:rPr>
                <w:rFonts w:ascii="Frutiger LT 45 Light" w:eastAsia="Times New Roman" w:hAnsi="Frutiger LT 45 Light"/>
                <w:lang w:eastAsia="de-DE"/>
              </w:rPr>
              <w:t>_._</w:t>
            </w:r>
            <w:proofErr w:type="gramEnd"/>
            <w:r w:rsidRPr="00956726">
              <w:rPr>
                <w:rFonts w:ascii="Frutiger LT 45 Light" w:eastAsia="Times New Roman" w:hAnsi="Frutiger LT 45 Light"/>
                <w:lang w:eastAsia="de-DE"/>
              </w:rPr>
              <w:t>_</w:t>
            </w:r>
            <w:proofErr w:type="gramStart"/>
            <w:r w:rsidRPr="00956726">
              <w:rPr>
                <w:rFonts w:ascii="Frutiger LT 45 Light" w:eastAsia="Times New Roman" w:hAnsi="Frutiger LT 45 Light"/>
                <w:lang w:eastAsia="de-DE"/>
              </w:rPr>
              <w:t>_._</w:t>
            </w:r>
            <w:proofErr w:type="gramEnd"/>
            <w:r w:rsidRPr="00956726">
              <w:rPr>
                <w:rFonts w:ascii="Frutiger LT 45 Light" w:eastAsia="Times New Roman" w:hAnsi="Frutiger LT 45 Light"/>
                <w:lang w:eastAsia="de-DE"/>
              </w:rPr>
              <w:t>_____</w:t>
            </w:r>
            <w:r>
              <w:rPr>
                <w:rFonts w:ascii="Frutiger LT 45 Light" w:eastAsia="Times New Roman" w:hAnsi="Frutiger LT 45 Light"/>
                <w:lang w:eastAsia="de-DE"/>
              </w:rPr>
              <w:t xml:space="preserve"> (initial)</w:t>
            </w:r>
          </w:p>
          <w:p w14:paraId="1CC79DA8" w14:textId="77777777" w:rsidR="005D59F1" w:rsidRPr="00682DD3" w:rsidRDefault="005D59F1" w:rsidP="005D59F1">
            <w:pPr>
              <w:rPr>
                <w:rFonts w:ascii="Frutiger LT 45 Light" w:eastAsia="Times New Roman" w:hAnsi="Frutiger LT 45 Light"/>
                <w:lang w:eastAsia="de-DE"/>
              </w:rPr>
            </w:pPr>
            <w:r>
              <w:rPr>
                <w:rFonts w:ascii="Frutiger LT 45 Light" w:eastAsia="Times New Roman" w:hAnsi="Frutiger LT 45 Light"/>
                <w:lang w:eastAsia="de-DE"/>
              </w:rPr>
              <w:t>Durchlauf: __</w:t>
            </w:r>
            <w:proofErr w:type="gramStart"/>
            <w:r>
              <w:rPr>
                <w:rFonts w:ascii="Frutiger LT 45 Light" w:eastAsia="Times New Roman" w:hAnsi="Frutiger LT 45 Light"/>
                <w:lang w:eastAsia="de-DE"/>
              </w:rPr>
              <w:t>_._</w:t>
            </w:r>
            <w:proofErr w:type="gramEnd"/>
            <w:r>
              <w:rPr>
                <w:rFonts w:ascii="Frutiger LT 45 Light" w:eastAsia="Times New Roman" w:hAnsi="Frutiger LT 45 Light"/>
                <w:lang w:eastAsia="de-DE"/>
              </w:rPr>
              <w:t>_</w:t>
            </w:r>
            <w:proofErr w:type="gramStart"/>
            <w:r>
              <w:rPr>
                <w:rFonts w:ascii="Frutiger LT 45 Light" w:eastAsia="Times New Roman" w:hAnsi="Frutiger LT 45 Light"/>
                <w:lang w:eastAsia="de-DE"/>
              </w:rPr>
              <w:t>_._</w:t>
            </w:r>
            <w:proofErr w:type="gramEnd"/>
            <w:r>
              <w:rPr>
                <w:rFonts w:ascii="Frutiger LT 45 Light" w:eastAsia="Times New Roman" w:hAnsi="Frutiger LT 45 Light"/>
                <w:lang w:eastAsia="de-DE"/>
              </w:rPr>
              <w:t>_____ (Nachbesserung 1</w:t>
            </w:r>
            <w:r w:rsidRPr="001E3C2E">
              <w:rPr>
                <w:rFonts w:ascii="Frutiger LT 45 Light" w:eastAsia="Times New Roman" w:hAnsi="Frutiger LT 45 Light"/>
                <w:i/>
                <w:iCs/>
                <w:sz w:val="18"/>
                <w:szCs w:val="18"/>
                <w:lang w:eastAsia="de-DE"/>
              </w:rPr>
              <w:t xml:space="preserve"> / Remedy 1</w:t>
            </w:r>
            <w:r>
              <w:rPr>
                <w:rFonts w:ascii="Frutiger LT 45 Light" w:eastAsia="Times New Roman" w:hAnsi="Frutiger LT 45 Light"/>
                <w:lang w:eastAsia="de-DE"/>
              </w:rPr>
              <w:t>)</w:t>
            </w:r>
          </w:p>
          <w:p w14:paraId="30F7F353" w14:textId="77777777" w:rsidR="005D59F1" w:rsidRPr="005B77B1" w:rsidRDefault="005D59F1" w:rsidP="005D59F1">
            <w:pPr>
              <w:rPr>
                <w:rFonts w:ascii="Frutiger LT 45 Light" w:eastAsia="Times New Roman" w:hAnsi="Frutiger LT 45 Light"/>
                <w:lang w:eastAsia="de-DE"/>
              </w:rPr>
            </w:pPr>
            <w:r>
              <w:rPr>
                <w:rFonts w:ascii="Frutiger LT 45 Light" w:eastAsia="Times New Roman" w:hAnsi="Frutiger LT 45 Light"/>
                <w:lang w:eastAsia="de-DE"/>
              </w:rPr>
              <w:t>Durchlauf: __</w:t>
            </w:r>
            <w:proofErr w:type="gramStart"/>
            <w:r>
              <w:rPr>
                <w:rFonts w:ascii="Frutiger LT 45 Light" w:eastAsia="Times New Roman" w:hAnsi="Frutiger LT 45 Light"/>
                <w:lang w:eastAsia="de-DE"/>
              </w:rPr>
              <w:t>_._</w:t>
            </w:r>
            <w:proofErr w:type="gramEnd"/>
            <w:r>
              <w:rPr>
                <w:rFonts w:ascii="Frutiger LT 45 Light" w:eastAsia="Times New Roman" w:hAnsi="Frutiger LT 45 Light"/>
                <w:lang w:eastAsia="de-DE"/>
              </w:rPr>
              <w:t>_</w:t>
            </w:r>
            <w:proofErr w:type="gramStart"/>
            <w:r>
              <w:rPr>
                <w:rFonts w:ascii="Frutiger LT 45 Light" w:eastAsia="Times New Roman" w:hAnsi="Frutiger LT 45 Light"/>
                <w:lang w:eastAsia="de-DE"/>
              </w:rPr>
              <w:t>_._</w:t>
            </w:r>
            <w:proofErr w:type="gramEnd"/>
            <w:r>
              <w:rPr>
                <w:rFonts w:ascii="Frutiger LT 45 Light" w:eastAsia="Times New Roman" w:hAnsi="Frutiger LT 45 Light"/>
                <w:lang w:eastAsia="de-DE"/>
              </w:rPr>
              <w:t>_____ (Nachbesserung 2</w:t>
            </w:r>
            <w:r w:rsidRPr="001E3C2E">
              <w:rPr>
                <w:rFonts w:ascii="Frutiger LT 45 Light" w:eastAsia="Times New Roman" w:hAnsi="Frutiger LT 45 Light"/>
                <w:i/>
                <w:iCs/>
                <w:sz w:val="18"/>
                <w:szCs w:val="18"/>
                <w:lang w:eastAsia="de-DE"/>
              </w:rPr>
              <w:t xml:space="preserve"> / Remedy </w:t>
            </w:r>
            <w:r>
              <w:rPr>
                <w:rFonts w:ascii="Frutiger LT 45 Light" w:eastAsia="Times New Roman" w:hAnsi="Frutiger LT 45 Light"/>
                <w:i/>
                <w:iCs/>
                <w:sz w:val="18"/>
                <w:szCs w:val="18"/>
                <w:lang w:eastAsia="de-DE"/>
              </w:rPr>
              <w:t>2</w:t>
            </w:r>
            <w:r>
              <w:rPr>
                <w:rFonts w:ascii="Frutiger LT 45 Light" w:eastAsia="Times New Roman" w:hAnsi="Frutiger LT 45 Light"/>
                <w:lang w:eastAsia="de-DE"/>
              </w:rPr>
              <w:t>)</w:t>
            </w:r>
          </w:p>
          <w:p w14:paraId="333E80F5" w14:textId="77777777" w:rsidR="005D59F1" w:rsidRPr="005B77B1" w:rsidRDefault="005D59F1" w:rsidP="005D59F1">
            <w:pPr>
              <w:rPr>
                <w:rFonts w:ascii="Frutiger LT 45 Light" w:eastAsia="Times New Roman" w:hAnsi="Frutiger LT 45 Light"/>
                <w:lang w:eastAsia="de-DE"/>
              </w:rPr>
            </w:pPr>
            <w:r>
              <w:rPr>
                <w:rFonts w:ascii="Frutiger LT 45 Light" w:eastAsia="Times New Roman" w:hAnsi="Frutiger LT 45 Light"/>
                <w:lang w:eastAsia="de-DE"/>
              </w:rPr>
              <w:t>Durchlauf: __</w:t>
            </w:r>
            <w:proofErr w:type="gramStart"/>
            <w:r>
              <w:rPr>
                <w:rFonts w:ascii="Frutiger LT 45 Light" w:eastAsia="Times New Roman" w:hAnsi="Frutiger LT 45 Light"/>
                <w:lang w:eastAsia="de-DE"/>
              </w:rPr>
              <w:t>_._</w:t>
            </w:r>
            <w:proofErr w:type="gramEnd"/>
            <w:r>
              <w:rPr>
                <w:rFonts w:ascii="Frutiger LT 45 Light" w:eastAsia="Times New Roman" w:hAnsi="Frutiger LT 45 Light"/>
                <w:lang w:eastAsia="de-DE"/>
              </w:rPr>
              <w:t>_</w:t>
            </w:r>
            <w:proofErr w:type="gramStart"/>
            <w:r>
              <w:rPr>
                <w:rFonts w:ascii="Frutiger LT 45 Light" w:eastAsia="Times New Roman" w:hAnsi="Frutiger LT 45 Light"/>
                <w:lang w:eastAsia="de-DE"/>
              </w:rPr>
              <w:t>_._</w:t>
            </w:r>
            <w:proofErr w:type="gramEnd"/>
            <w:r>
              <w:rPr>
                <w:rFonts w:ascii="Frutiger LT 45 Light" w:eastAsia="Times New Roman" w:hAnsi="Frutiger LT 45 Light"/>
                <w:lang w:eastAsia="de-DE"/>
              </w:rPr>
              <w:t>_____ (Nachbesserung 3</w:t>
            </w:r>
            <w:r w:rsidRPr="001E3C2E">
              <w:rPr>
                <w:rFonts w:ascii="Frutiger LT 45 Light" w:eastAsia="Times New Roman" w:hAnsi="Frutiger LT 45 Light"/>
                <w:i/>
                <w:iCs/>
                <w:sz w:val="18"/>
                <w:szCs w:val="18"/>
                <w:lang w:eastAsia="de-DE"/>
              </w:rPr>
              <w:t xml:space="preserve"> / Remedy </w:t>
            </w:r>
            <w:r>
              <w:rPr>
                <w:rFonts w:ascii="Frutiger LT 45 Light" w:eastAsia="Times New Roman" w:hAnsi="Frutiger LT 45 Light"/>
                <w:i/>
                <w:iCs/>
                <w:sz w:val="18"/>
                <w:szCs w:val="18"/>
                <w:lang w:eastAsia="de-DE"/>
              </w:rPr>
              <w:t>3</w:t>
            </w:r>
            <w:r>
              <w:rPr>
                <w:rFonts w:ascii="Frutiger LT 45 Light" w:eastAsia="Times New Roman" w:hAnsi="Frutiger LT 45 Light"/>
                <w:lang w:eastAsia="de-DE"/>
              </w:rPr>
              <w:t>)</w:t>
            </w:r>
          </w:p>
        </w:tc>
        <w:sdt>
          <w:sdtPr>
            <w:rPr>
              <w:color w:val="000000"/>
            </w:rPr>
            <w:id w:val="1465007566"/>
            <w14:checkbox>
              <w14:checked w14:val="0"/>
              <w14:checkedState w14:val="2612" w14:font="MS Gothic"/>
              <w14:uncheckedState w14:val="2610" w14:font="MS Gothic"/>
            </w14:checkbox>
          </w:sdtPr>
          <w:sdtEndPr/>
          <w:sdtContent>
            <w:tc>
              <w:tcPr>
                <w:tcW w:w="425" w:type="dxa"/>
              </w:tcPr>
              <w:p w14:paraId="7FE60D9E" w14:textId="77777777" w:rsidR="005D59F1" w:rsidRPr="00682DD3" w:rsidRDefault="005D59F1" w:rsidP="005D59F1">
                <w:pPr>
                  <w:rPr>
                    <w:rFonts w:ascii="Frutiger LT 45 Light" w:eastAsia="Times New Roman" w:hAnsi="Frutiger LT 45 Light"/>
                    <w:lang w:eastAsia="de-DE"/>
                  </w:rPr>
                </w:pPr>
                <w:r>
                  <w:rPr>
                    <w:rFonts w:ascii="MS Gothic" w:eastAsia="MS Gothic" w:hAnsi="MS Gothic" w:hint="eastAsia"/>
                    <w:color w:val="000000"/>
                  </w:rPr>
                  <w:t>☐</w:t>
                </w:r>
              </w:p>
            </w:tc>
          </w:sdtContent>
        </w:sdt>
      </w:tr>
      <w:tr w:rsidR="005D59F1" w:rsidRPr="00682DD3" w14:paraId="5EA74033" w14:textId="77777777" w:rsidTr="006D12FD">
        <w:trPr>
          <w:trHeight w:val="826"/>
        </w:trPr>
        <w:tc>
          <w:tcPr>
            <w:tcW w:w="8931" w:type="dxa"/>
          </w:tcPr>
          <w:p w14:paraId="5F3B753E" w14:textId="77777777" w:rsidR="005D59F1" w:rsidRPr="00B17EEA" w:rsidRDefault="005D59F1" w:rsidP="005D59F1">
            <w:pPr>
              <w:rPr>
                <w:rFonts w:ascii="Frutiger LT 45 Light" w:eastAsia="Times New Roman" w:hAnsi="Frutiger LT 45 Light"/>
                <w:lang w:val="en-GB" w:eastAsia="de-DE"/>
              </w:rPr>
            </w:pPr>
            <w:r w:rsidRPr="00682DD3">
              <w:rPr>
                <w:rFonts w:ascii="Frutiger LT 45 Light" w:eastAsia="Times New Roman" w:hAnsi="Frutiger LT 45 Light"/>
                <w:lang w:eastAsia="de-DE"/>
              </w:rPr>
              <w:t>Die Unterlagen sind unzureichend, der Antrag wird abgelehnt</w:t>
            </w:r>
            <w:r>
              <w:rPr>
                <w:rFonts w:ascii="Frutiger LT 45 Light" w:eastAsia="Times New Roman" w:hAnsi="Frutiger LT 45 Light"/>
                <w:lang w:eastAsia="de-DE"/>
              </w:rPr>
              <w:t>.</w:t>
            </w:r>
            <w:r>
              <w:rPr>
                <w:rFonts w:ascii="Frutiger LT 45 Light" w:eastAsia="Times New Roman" w:hAnsi="Frutiger LT 45 Light"/>
                <w:lang w:eastAsia="de-DE"/>
              </w:rPr>
              <w:br/>
            </w:r>
            <w:r w:rsidRPr="00B17EEA">
              <w:rPr>
                <w:rFonts w:ascii="Frutiger LT 45 Light" w:eastAsia="Times New Roman" w:hAnsi="Frutiger LT 45 Light"/>
                <w:i/>
                <w:iCs/>
                <w:sz w:val="18"/>
                <w:szCs w:val="18"/>
                <w:lang w:val="en-GB" w:eastAsia="de-DE"/>
              </w:rPr>
              <w:t>The documents are insufficient, the application is rejected.</w:t>
            </w:r>
          </w:p>
          <w:p w14:paraId="070DB6F9" w14:textId="77777777" w:rsidR="005D59F1" w:rsidRPr="00682DD3" w:rsidRDefault="005D59F1" w:rsidP="005D59F1">
            <w:pPr>
              <w:rPr>
                <w:rFonts w:ascii="Frutiger LT 45 Light" w:eastAsia="Times New Roman" w:hAnsi="Frutiger LT 45 Light"/>
                <w:lang w:eastAsia="de-DE"/>
              </w:rPr>
            </w:pPr>
            <w:r>
              <w:rPr>
                <w:rFonts w:ascii="Frutiger LT 45 Light" w:eastAsia="Times New Roman" w:hAnsi="Frutiger LT 45 Light"/>
                <w:lang w:eastAsia="de-DE"/>
              </w:rPr>
              <w:t xml:space="preserve">Begründung </w:t>
            </w:r>
            <w:r w:rsidRPr="001E3C2E">
              <w:rPr>
                <w:rFonts w:ascii="Frutiger LT 45 Light" w:eastAsia="Times New Roman" w:hAnsi="Frutiger LT 45 Light"/>
                <w:i/>
                <w:iCs/>
                <w:sz w:val="18"/>
                <w:szCs w:val="18"/>
                <w:lang w:eastAsia="de-DE"/>
              </w:rPr>
              <w:t xml:space="preserve">/ </w:t>
            </w:r>
            <w:proofErr w:type="spellStart"/>
            <w:r w:rsidRPr="001E3C2E">
              <w:rPr>
                <w:rFonts w:ascii="Frutiger LT 45 Light" w:eastAsia="Times New Roman" w:hAnsi="Frutiger LT 45 Light"/>
                <w:i/>
                <w:iCs/>
                <w:sz w:val="18"/>
                <w:szCs w:val="18"/>
                <w:lang w:eastAsia="de-DE"/>
              </w:rPr>
              <w:t>justification</w:t>
            </w:r>
            <w:proofErr w:type="spellEnd"/>
            <w:r>
              <w:rPr>
                <w:rFonts w:ascii="Frutiger LT 45 Light" w:eastAsia="Times New Roman" w:hAnsi="Frutiger LT 45 Light"/>
                <w:lang w:eastAsia="de-DE"/>
              </w:rPr>
              <w:t>:</w:t>
            </w:r>
          </w:p>
        </w:tc>
        <w:sdt>
          <w:sdtPr>
            <w:rPr>
              <w:color w:val="000000"/>
            </w:rPr>
            <w:id w:val="1994756840"/>
            <w14:checkbox>
              <w14:checked w14:val="0"/>
              <w14:checkedState w14:val="2612" w14:font="MS Gothic"/>
              <w14:uncheckedState w14:val="2610" w14:font="MS Gothic"/>
            </w14:checkbox>
          </w:sdtPr>
          <w:sdtEndPr/>
          <w:sdtContent>
            <w:tc>
              <w:tcPr>
                <w:tcW w:w="425" w:type="dxa"/>
              </w:tcPr>
              <w:p w14:paraId="34313411" w14:textId="77777777" w:rsidR="005D59F1" w:rsidRPr="00682DD3" w:rsidRDefault="005D59F1" w:rsidP="005D59F1">
                <w:pPr>
                  <w:rPr>
                    <w:rFonts w:ascii="Frutiger LT 45 Light" w:eastAsia="Times New Roman" w:hAnsi="Frutiger LT 45 Light"/>
                    <w:lang w:eastAsia="de-DE"/>
                  </w:rPr>
                </w:pPr>
                <w:r>
                  <w:rPr>
                    <w:rFonts w:ascii="MS Gothic" w:eastAsia="MS Gothic" w:hAnsi="MS Gothic" w:hint="eastAsia"/>
                    <w:color w:val="000000"/>
                  </w:rPr>
                  <w:t>☐</w:t>
                </w:r>
              </w:p>
            </w:tc>
          </w:sdtContent>
        </w:sdt>
      </w:tr>
    </w:tbl>
    <w:p w14:paraId="5156BE11" w14:textId="77777777" w:rsidR="005D59F1" w:rsidRDefault="005D59F1" w:rsidP="005D59F1">
      <w:pPr>
        <w:rPr>
          <w:rFonts w:ascii="Frutiger LT 45 Light" w:eastAsia="Times New Roman" w:hAnsi="Frutiger LT 45 Light"/>
          <w:lang w:eastAsia="de-DE"/>
        </w:rPr>
      </w:pPr>
    </w:p>
    <w:p w14:paraId="7A02228B" w14:textId="77777777" w:rsidR="006D12FD" w:rsidRDefault="006D12FD" w:rsidP="005D59F1">
      <w:pPr>
        <w:rPr>
          <w:rFonts w:ascii="Frutiger LT 45 Light" w:eastAsia="Times New Roman" w:hAnsi="Frutiger LT 45 Light"/>
          <w:lang w:eastAsia="de-DE"/>
        </w:rPr>
      </w:pPr>
    </w:p>
    <w:p w14:paraId="61FCCC0A" w14:textId="77777777" w:rsidR="006D12FD" w:rsidRDefault="006D12FD" w:rsidP="005D59F1">
      <w:pPr>
        <w:rPr>
          <w:rFonts w:ascii="Frutiger LT 45 Light" w:eastAsia="Times New Roman" w:hAnsi="Frutiger LT 45 Light"/>
          <w:lang w:eastAsia="de-DE"/>
        </w:rPr>
      </w:pPr>
    </w:p>
    <w:p w14:paraId="42CCC6B3" w14:textId="182D6AE6" w:rsidR="006D12FD" w:rsidRDefault="006D12FD" w:rsidP="005D59F1">
      <w:pPr>
        <w:rPr>
          <w:rFonts w:ascii="Frutiger LT 45 Light" w:eastAsia="Times New Roman" w:hAnsi="Frutiger LT 45 Light"/>
          <w:lang w:eastAsia="de-DE"/>
        </w:rPr>
      </w:pPr>
      <w:r>
        <w:rPr>
          <w:rFonts w:ascii="Frutiger LT 45 Light" w:eastAsia="Times New Roman" w:hAnsi="Frutiger LT 45 Light"/>
          <w:lang w:eastAsia="de-DE"/>
        </w:rPr>
        <w:t>______________________________________________________</w:t>
      </w:r>
    </w:p>
    <w:p w14:paraId="1CCC71B2" w14:textId="65AB5039" w:rsidR="005D59F1" w:rsidRDefault="006D12FD" w:rsidP="005D59F1">
      <w:pPr>
        <w:rPr>
          <w:rFonts w:ascii="Frutiger LT 45 Light" w:eastAsia="Times New Roman" w:hAnsi="Frutiger LT 45 Light"/>
          <w:lang w:eastAsia="de-DE"/>
        </w:rPr>
      </w:pPr>
      <w:r>
        <w:rPr>
          <w:rFonts w:ascii="Frutiger LT 45 Light" w:eastAsia="Times New Roman" w:hAnsi="Frutiger LT 45 Light"/>
          <w:lang w:eastAsia="de-DE"/>
        </w:rPr>
        <w:t>Datum, Name, Unterschrift</w:t>
      </w:r>
    </w:p>
    <w:p w14:paraId="6A3282B8" w14:textId="77777777" w:rsidR="005D59F1" w:rsidRDefault="005D59F1" w:rsidP="005D59F1">
      <w:pPr>
        <w:rPr>
          <w:rFonts w:ascii="Frutiger LT 45 Light" w:eastAsia="Times New Roman" w:hAnsi="Frutiger LT 45 Light"/>
          <w:lang w:eastAsia="de-DE"/>
        </w:rPr>
      </w:pPr>
      <w:r>
        <w:rPr>
          <w:rFonts w:ascii="Frutiger LT 45 Light" w:eastAsia="Times New Roman" w:hAnsi="Frutiger LT 45 Light"/>
          <w:lang w:eastAsia="de-DE"/>
        </w:rPr>
        <w:br w:type="page"/>
      </w:r>
    </w:p>
    <w:p w14:paraId="4E773737" w14:textId="77777777" w:rsidR="005D59F1" w:rsidRPr="0001555D" w:rsidRDefault="005D59F1" w:rsidP="005D59F1">
      <w:pPr>
        <w:rPr>
          <w:rFonts w:ascii="Frutiger LT 45 Light" w:eastAsia="Times New Roman" w:hAnsi="Frutiger LT 45 Light" w:cs="Arial"/>
          <w:lang w:eastAsia="de-DE"/>
        </w:rPr>
      </w:pPr>
    </w:p>
    <w:tbl>
      <w:tblPr>
        <w:tblStyle w:val="Tabellenraster"/>
        <w:tblW w:w="9356" w:type="dxa"/>
        <w:tblInd w:w="-5" w:type="dxa"/>
        <w:tblLayout w:type="fixed"/>
        <w:tblLook w:val="04A0" w:firstRow="1" w:lastRow="0" w:firstColumn="1" w:lastColumn="0" w:noHBand="0" w:noVBand="1"/>
      </w:tblPr>
      <w:tblGrid>
        <w:gridCol w:w="455"/>
        <w:gridCol w:w="25"/>
        <w:gridCol w:w="7317"/>
        <w:gridCol w:w="425"/>
        <w:gridCol w:w="567"/>
        <w:gridCol w:w="567"/>
      </w:tblGrid>
      <w:tr w:rsidR="005D59F1" w:rsidRPr="00401BA5" w14:paraId="0596D428" w14:textId="77777777" w:rsidTr="006D12FD">
        <w:trPr>
          <w:cantSplit/>
          <w:trHeight w:val="275"/>
          <w:tblHeader/>
        </w:trPr>
        <w:tc>
          <w:tcPr>
            <w:tcW w:w="7797" w:type="dxa"/>
            <w:gridSpan w:val="3"/>
            <w:vAlign w:val="center"/>
          </w:tcPr>
          <w:p w14:paraId="4E8E063B" w14:textId="77777777" w:rsidR="005D59F1" w:rsidRPr="00B17EEA" w:rsidRDefault="005D59F1" w:rsidP="005D59F1">
            <w:pPr>
              <w:rPr>
                <w:lang w:val="en-GB"/>
              </w:rPr>
            </w:pPr>
            <w:r w:rsidRPr="005D59F1">
              <w:rPr>
                <w:b/>
                <w:bCs/>
                <w:lang w:val="en-GB"/>
              </w:rPr>
              <w:t xml:space="preserve">Der </w:t>
            </w:r>
            <w:proofErr w:type="spellStart"/>
            <w:r w:rsidRPr="005D59F1">
              <w:rPr>
                <w:b/>
                <w:bCs/>
                <w:lang w:val="en-GB"/>
              </w:rPr>
              <w:t>Antrag</w:t>
            </w:r>
            <w:proofErr w:type="spellEnd"/>
            <w:r w:rsidRPr="005D59F1">
              <w:rPr>
                <w:b/>
                <w:bCs/>
                <w:lang w:val="en-GB"/>
              </w:rPr>
              <w:t xml:space="preserve"> auf </w:t>
            </w:r>
            <w:proofErr w:type="spellStart"/>
            <w:r w:rsidRPr="005D59F1">
              <w:rPr>
                <w:b/>
                <w:bCs/>
                <w:lang w:val="en-GB"/>
              </w:rPr>
              <w:t>Zertifizierung</w:t>
            </w:r>
            <w:proofErr w:type="spellEnd"/>
            <w:r w:rsidRPr="005D59F1">
              <w:rPr>
                <w:b/>
                <w:bCs/>
                <w:lang w:val="en-GB"/>
              </w:rPr>
              <w:t xml:space="preserve"> </w:t>
            </w:r>
            <w:proofErr w:type="spellStart"/>
            <w:r w:rsidRPr="005D59F1">
              <w:rPr>
                <w:b/>
                <w:bCs/>
                <w:lang w:val="en-GB"/>
              </w:rPr>
              <w:t>enthält</w:t>
            </w:r>
            <w:proofErr w:type="spellEnd"/>
            <w:r w:rsidRPr="00B17EEA">
              <w:rPr>
                <w:lang w:val="en-GB"/>
              </w:rPr>
              <w:t xml:space="preserve"> / The application for certification includes:</w:t>
            </w:r>
          </w:p>
        </w:tc>
        <w:tc>
          <w:tcPr>
            <w:tcW w:w="425" w:type="dxa"/>
            <w:vAlign w:val="center"/>
          </w:tcPr>
          <w:p w14:paraId="3991E9B0" w14:textId="77777777" w:rsidR="005D59F1" w:rsidRPr="00EF0060" w:rsidRDefault="005D59F1" w:rsidP="005D59F1">
            <w:pPr>
              <w:rPr>
                <w:rFonts w:cs="Arial"/>
                <w:sz w:val="16"/>
                <w:szCs w:val="16"/>
              </w:rPr>
            </w:pPr>
            <w:r w:rsidRPr="00EF0060">
              <w:rPr>
                <w:rFonts w:cs="Arial"/>
                <w:sz w:val="16"/>
                <w:szCs w:val="16"/>
              </w:rPr>
              <w:t>ja</w:t>
            </w:r>
          </w:p>
        </w:tc>
        <w:tc>
          <w:tcPr>
            <w:tcW w:w="567" w:type="dxa"/>
            <w:vAlign w:val="center"/>
          </w:tcPr>
          <w:p w14:paraId="2DBEE020" w14:textId="77777777" w:rsidR="005D59F1" w:rsidRPr="00EF0060" w:rsidRDefault="005D59F1" w:rsidP="005D59F1">
            <w:pPr>
              <w:rPr>
                <w:rFonts w:cs="Arial"/>
                <w:sz w:val="16"/>
                <w:szCs w:val="16"/>
              </w:rPr>
            </w:pPr>
            <w:r w:rsidRPr="00EF0060">
              <w:rPr>
                <w:rFonts w:cs="Arial"/>
                <w:sz w:val="16"/>
                <w:szCs w:val="16"/>
              </w:rPr>
              <w:t>nein</w:t>
            </w:r>
          </w:p>
        </w:tc>
        <w:tc>
          <w:tcPr>
            <w:tcW w:w="567" w:type="dxa"/>
            <w:vAlign w:val="center"/>
          </w:tcPr>
          <w:p w14:paraId="0EA907A4" w14:textId="77777777" w:rsidR="005D59F1" w:rsidRPr="00EF0060" w:rsidRDefault="005D59F1" w:rsidP="005D59F1">
            <w:pPr>
              <w:rPr>
                <w:rFonts w:cs="Arial"/>
                <w:sz w:val="16"/>
                <w:szCs w:val="16"/>
              </w:rPr>
            </w:pPr>
            <w:r>
              <w:rPr>
                <w:rFonts w:cs="Arial"/>
                <w:sz w:val="16"/>
                <w:szCs w:val="16"/>
              </w:rPr>
              <w:t>N/A</w:t>
            </w:r>
          </w:p>
        </w:tc>
      </w:tr>
      <w:tr w:rsidR="005D59F1" w:rsidRPr="00401BA5" w14:paraId="01C6CFD0" w14:textId="77777777" w:rsidTr="006D12FD">
        <w:trPr>
          <w:cantSplit/>
          <w:trHeight w:val="113"/>
        </w:trPr>
        <w:tc>
          <w:tcPr>
            <w:tcW w:w="7797" w:type="dxa"/>
            <w:gridSpan w:val="3"/>
          </w:tcPr>
          <w:p w14:paraId="0655B124" w14:textId="77777777" w:rsidR="005D59F1" w:rsidRPr="00B17EEA" w:rsidRDefault="005D59F1" w:rsidP="005D59F1">
            <w:pPr>
              <w:rPr>
                <w:lang w:val="en-GB"/>
              </w:rPr>
            </w:pPr>
            <w:r>
              <w:t>Die SRN und d</w:t>
            </w:r>
            <w:r w:rsidRPr="00401BA5">
              <w:t xml:space="preserve">en Namen des Herstellers und die Anschrift seiner eingetragenen Niederlassung und etwaiger weiterer </w:t>
            </w:r>
            <w:r>
              <w:t xml:space="preserve">Fertigungsstätten (inklusive kritischer Lieferanten), </w:t>
            </w:r>
            <w:proofErr w:type="gramStart"/>
            <w:r>
              <w:t>die Teil</w:t>
            </w:r>
            <w:proofErr w:type="gramEnd"/>
            <w:r>
              <w:t xml:space="preserve"> des </w:t>
            </w:r>
            <w:r w:rsidRPr="00401BA5">
              <w:t>Qualitätsmanag</w:t>
            </w:r>
            <w:r>
              <w:t xml:space="preserve">ementsystems sind, und wenn der </w:t>
            </w:r>
            <w:r w:rsidRPr="00401BA5">
              <w:t>Antrag des Herstellers durch seinen Bevollmächtigten eingereicht wird, auch den Namen des Bevollmächtigten</w:t>
            </w:r>
            <w:r>
              <w:t xml:space="preserve"> </w:t>
            </w:r>
            <w:r w:rsidRPr="00401BA5">
              <w:t xml:space="preserve">und die Anschrift der eingetragenen Niederlassung des Bevollmächtigten (für </w:t>
            </w:r>
            <w:proofErr w:type="spellStart"/>
            <w:r w:rsidRPr="00401BA5">
              <w:t>Anh</w:t>
            </w:r>
            <w:proofErr w:type="spellEnd"/>
            <w:r w:rsidRPr="00401BA5">
              <w:t xml:space="preserve">. </w:t>
            </w:r>
            <w:r w:rsidRPr="00B17EEA">
              <w:rPr>
                <w:lang w:val="en-GB"/>
              </w:rPr>
              <w:t xml:space="preserve">IX, X, XI-a) und </w:t>
            </w:r>
            <w:proofErr w:type="spellStart"/>
            <w:r w:rsidRPr="00B17EEA">
              <w:rPr>
                <w:lang w:val="en-GB"/>
              </w:rPr>
              <w:t>dessen</w:t>
            </w:r>
            <w:proofErr w:type="spellEnd"/>
            <w:r w:rsidRPr="00B17EEA">
              <w:rPr>
                <w:lang w:val="en-GB"/>
              </w:rPr>
              <w:t xml:space="preserve"> SRN </w:t>
            </w:r>
          </w:p>
          <w:p w14:paraId="207964CF" w14:textId="77777777" w:rsidR="005D59F1" w:rsidRPr="00B17EEA" w:rsidRDefault="005D59F1" w:rsidP="005D59F1">
            <w:pPr>
              <w:rPr>
                <w:i/>
                <w:iCs/>
                <w:sz w:val="18"/>
                <w:szCs w:val="18"/>
                <w:lang w:val="en-GB"/>
              </w:rPr>
            </w:pPr>
            <w:r w:rsidRPr="00B17EEA">
              <w:rPr>
                <w:i/>
                <w:iCs/>
                <w:sz w:val="18"/>
                <w:szCs w:val="18"/>
                <w:lang w:val="en-GB"/>
              </w:rPr>
              <w:t xml:space="preserve">SRN and the name </w:t>
            </w:r>
            <w:r>
              <w:rPr>
                <w:i/>
                <w:iCs/>
                <w:sz w:val="18"/>
                <w:szCs w:val="18"/>
              </w:rPr>
              <w:pgNum/>
            </w:r>
            <w:r w:rsidRPr="00B17EEA">
              <w:rPr>
                <w:i/>
                <w:iCs/>
                <w:sz w:val="18"/>
                <w:szCs w:val="18"/>
                <w:lang w:val="en-GB"/>
              </w:rPr>
              <w:t xml:space="preserve">ft he manufacturer and address of </w:t>
            </w:r>
            <w:proofErr w:type="spellStart"/>
            <w:r w:rsidRPr="00B17EEA">
              <w:rPr>
                <w:i/>
                <w:iCs/>
                <w:sz w:val="18"/>
                <w:szCs w:val="18"/>
                <w:lang w:val="en-GB"/>
              </w:rPr>
              <w:t>ist</w:t>
            </w:r>
            <w:proofErr w:type="spellEnd"/>
            <w:r w:rsidRPr="00B17EEA">
              <w:rPr>
                <w:i/>
                <w:iCs/>
                <w:sz w:val="18"/>
                <w:szCs w:val="18"/>
                <w:lang w:val="en-GB"/>
              </w:rPr>
              <w:t xml:space="preserve"> registered place of business and any additional manufacturing site covered by the quality management system (including critical suppliers), and, if the manufacturer‘s application is lodged by </w:t>
            </w:r>
            <w:proofErr w:type="spellStart"/>
            <w:r w:rsidRPr="00B17EEA">
              <w:rPr>
                <w:i/>
                <w:iCs/>
                <w:sz w:val="18"/>
                <w:szCs w:val="18"/>
                <w:lang w:val="en-GB"/>
              </w:rPr>
              <w:t>ist</w:t>
            </w:r>
            <w:proofErr w:type="spellEnd"/>
            <w:r w:rsidRPr="00B17EEA">
              <w:rPr>
                <w:i/>
                <w:iCs/>
                <w:sz w:val="18"/>
                <w:szCs w:val="18"/>
                <w:lang w:val="en-GB"/>
              </w:rPr>
              <w:t xml:space="preserve"> authorised representative, the name of the authorised representative and the address of the authorised representative‘s registered place of business (for annex IX, X, XI-a) and the SRN</w:t>
            </w:r>
          </w:p>
        </w:tc>
        <w:sdt>
          <w:sdtPr>
            <w:id w:val="217243992"/>
            <w14:checkbox>
              <w14:checked w14:val="0"/>
              <w14:checkedState w14:val="2612" w14:font="MS Gothic"/>
              <w14:uncheckedState w14:val="2610" w14:font="MS Gothic"/>
            </w14:checkbox>
          </w:sdtPr>
          <w:sdtEndPr/>
          <w:sdtContent>
            <w:tc>
              <w:tcPr>
                <w:tcW w:w="425" w:type="dxa"/>
                <w:vAlign w:val="center"/>
              </w:tcPr>
              <w:p w14:paraId="6C1D0B8C" w14:textId="3B1B9E3C" w:rsidR="005D59F1" w:rsidRPr="00401BA5" w:rsidRDefault="006D12FD" w:rsidP="006D12FD">
                <w:pPr>
                  <w:jc w:val="center"/>
                </w:pPr>
                <w:r>
                  <w:rPr>
                    <w:rFonts w:ascii="MS Gothic" w:eastAsia="MS Gothic" w:hAnsi="MS Gothic" w:hint="eastAsia"/>
                  </w:rPr>
                  <w:t>☐</w:t>
                </w:r>
              </w:p>
            </w:tc>
          </w:sdtContent>
        </w:sdt>
        <w:sdt>
          <w:sdtPr>
            <w:id w:val="-593856448"/>
            <w14:checkbox>
              <w14:checked w14:val="0"/>
              <w14:checkedState w14:val="2612" w14:font="MS Gothic"/>
              <w14:uncheckedState w14:val="2610" w14:font="MS Gothic"/>
            </w14:checkbox>
          </w:sdtPr>
          <w:sdtEndPr/>
          <w:sdtContent>
            <w:tc>
              <w:tcPr>
                <w:tcW w:w="567" w:type="dxa"/>
                <w:vAlign w:val="center"/>
              </w:tcPr>
              <w:p w14:paraId="3150FC76" w14:textId="77777777" w:rsidR="005D59F1" w:rsidRPr="00401BA5" w:rsidRDefault="005D59F1" w:rsidP="006D12FD">
                <w:pPr>
                  <w:jc w:val="center"/>
                </w:pPr>
                <w:r>
                  <w:rPr>
                    <w:rFonts w:ascii="MS Gothic" w:eastAsia="MS Gothic" w:hAnsi="MS Gothic" w:hint="eastAsia"/>
                  </w:rPr>
                  <w:t>☐</w:t>
                </w:r>
              </w:p>
            </w:tc>
          </w:sdtContent>
        </w:sdt>
        <w:sdt>
          <w:sdtPr>
            <w:id w:val="1254012457"/>
            <w14:checkbox>
              <w14:checked w14:val="0"/>
              <w14:checkedState w14:val="2612" w14:font="MS Gothic"/>
              <w14:uncheckedState w14:val="2610" w14:font="MS Gothic"/>
            </w14:checkbox>
          </w:sdtPr>
          <w:sdtEndPr/>
          <w:sdtContent>
            <w:tc>
              <w:tcPr>
                <w:tcW w:w="567" w:type="dxa"/>
                <w:vAlign w:val="center"/>
              </w:tcPr>
              <w:p w14:paraId="0AF2056D" w14:textId="77777777" w:rsidR="005D59F1" w:rsidRDefault="005D59F1" w:rsidP="006D12FD">
                <w:pPr>
                  <w:jc w:val="center"/>
                </w:pPr>
                <w:r>
                  <w:rPr>
                    <w:rFonts w:ascii="MS Gothic" w:eastAsia="MS Gothic" w:hAnsi="MS Gothic" w:hint="eastAsia"/>
                  </w:rPr>
                  <w:t>☐</w:t>
                </w:r>
              </w:p>
            </w:tc>
          </w:sdtContent>
        </w:sdt>
      </w:tr>
      <w:tr w:rsidR="005D59F1" w:rsidRPr="00401BA5" w14:paraId="17408133" w14:textId="77777777" w:rsidTr="006D12FD">
        <w:trPr>
          <w:cantSplit/>
          <w:trHeight w:val="113"/>
        </w:trPr>
        <w:tc>
          <w:tcPr>
            <w:tcW w:w="480" w:type="dxa"/>
            <w:gridSpan w:val="2"/>
          </w:tcPr>
          <w:p w14:paraId="431F0E4B" w14:textId="77777777" w:rsidR="005D59F1" w:rsidRDefault="005D59F1" w:rsidP="005D59F1"/>
        </w:tc>
        <w:tc>
          <w:tcPr>
            <w:tcW w:w="8876" w:type="dxa"/>
            <w:gridSpan w:val="4"/>
          </w:tcPr>
          <w:p w14:paraId="197421C7" w14:textId="77777777" w:rsidR="005D59F1" w:rsidRPr="005D59F1" w:rsidRDefault="005D59F1" w:rsidP="005D59F1">
            <w:pPr>
              <w:rPr>
                <w:color w:val="0070C0"/>
              </w:rPr>
            </w:pPr>
            <w:r w:rsidRPr="005D59F1">
              <w:rPr>
                <w:color w:val="0070C0"/>
              </w:rPr>
              <w:t xml:space="preserve">SRN: </w:t>
            </w:r>
          </w:p>
        </w:tc>
      </w:tr>
      <w:tr w:rsidR="005D59F1" w:rsidRPr="00401BA5" w14:paraId="01B40FA0" w14:textId="77777777" w:rsidTr="006D12FD">
        <w:trPr>
          <w:cantSplit/>
        </w:trPr>
        <w:tc>
          <w:tcPr>
            <w:tcW w:w="7797" w:type="dxa"/>
            <w:gridSpan w:val="3"/>
          </w:tcPr>
          <w:p w14:paraId="20A933F5" w14:textId="77777777" w:rsidR="005D59F1" w:rsidRDefault="005D59F1" w:rsidP="005D59F1">
            <w:pPr>
              <w:rPr>
                <w:rFonts w:eastAsia="Arial Unicode MS"/>
                <w:bCs/>
              </w:rPr>
            </w:pPr>
            <w:r>
              <w:rPr>
                <w:rFonts w:eastAsia="Arial Unicode MS"/>
                <w:bCs/>
              </w:rPr>
              <w:t>Wurde die UDI-Kennzeichnungspflicht (Artikel 27 und 123) eingehalten?</w:t>
            </w:r>
          </w:p>
          <w:p w14:paraId="163AFAD9" w14:textId="77777777" w:rsidR="005D59F1" w:rsidRPr="00B17EEA" w:rsidRDefault="005D59F1" w:rsidP="005D59F1">
            <w:pPr>
              <w:rPr>
                <w:i/>
                <w:iCs/>
                <w:sz w:val="18"/>
                <w:szCs w:val="18"/>
                <w:lang w:val="en-GB"/>
              </w:rPr>
            </w:pPr>
            <w:r w:rsidRPr="00B17EEA">
              <w:rPr>
                <w:i/>
                <w:iCs/>
                <w:sz w:val="18"/>
                <w:szCs w:val="18"/>
                <w:lang w:val="en-GB"/>
              </w:rPr>
              <w:t xml:space="preserve">Has the UDI </w:t>
            </w:r>
            <w:proofErr w:type="spellStart"/>
            <w:r w:rsidRPr="00B17EEA">
              <w:rPr>
                <w:i/>
                <w:iCs/>
                <w:sz w:val="18"/>
                <w:szCs w:val="18"/>
                <w:lang w:val="en-GB"/>
              </w:rPr>
              <w:t>labeling</w:t>
            </w:r>
            <w:proofErr w:type="spellEnd"/>
            <w:r w:rsidRPr="00B17EEA">
              <w:rPr>
                <w:i/>
                <w:iCs/>
                <w:sz w:val="18"/>
                <w:szCs w:val="18"/>
                <w:lang w:val="en-GB"/>
              </w:rPr>
              <w:t xml:space="preserve"> requirement (Articles 27 and 123) been met?</w:t>
            </w:r>
          </w:p>
          <w:p w14:paraId="6FB61D30" w14:textId="77777777" w:rsidR="005D59F1" w:rsidRPr="006D12FD" w:rsidRDefault="005D59F1" w:rsidP="005D59F1">
            <w:pPr>
              <w:rPr>
                <w:rFonts w:eastAsia="Arial Unicode MS"/>
                <w:bCs/>
                <w:lang w:val="en-US"/>
              </w:rPr>
            </w:pPr>
            <w:r w:rsidRPr="006D12FD">
              <w:rPr>
                <w:rFonts w:eastAsia="Arial Unicode MS"/>
                <w:bCs/>
                <w:lang w:val="en-US"/>
              </w:rPr>
              <w:t xml:space="preserve">Klasse </w:t>
            </w:r>
            <w:r w:rsidRPr="006D12FD">
              <w:rPr>
                <w:i/>
                <w:iCs/>
                <w:sz w:val="18"/>
                <w:szCs w:val="18"/>
                <w:lang w:val="en-US"/>
              </w:rPr>
              <w:t>/ class</w:t>
            </w:r>
            <w:r w:rsidRPr="006D12FD">
              <w:rPr>
                <w:rFonts w:eastAsia="Arial Unicode MS"/>
                <w:bCs/>
                <w:lang w:val="en-US"/>
              </w:rPr>
              <w:t xml:space="preserve"> III: 26.05.2021</w:t>
            </w:r>
          </w:p>
          <w:p w14:paraId="388AA9C8" w14:textId="77777777" w:rsidR="005D59F1" w:rsidRPr="006D12FD" w:rsidRDefault="005D59F1" w:rsidP="005D59F1">
            <w:pPr>
              <w:rPr>
                <w:rFonts w:eastAsia="Arial Unicode MS"/>
                <w:bCs/>
                <w:lang w:val="en-US"/>
              </w:rPr>
            </w:pPr>
            <w:r w:rsidRPr="006D12FD">
              <w:rPr>
                <w:rFonts w:eastAsia="Arial Unicode MS"/>
                <w:bCs/>
                <w:lang w:val="en-US"/>
              </w:rPr>
              <w:t xml:space="preserve">Klasse </w:t>
            </w:r>
            <w:r w:rsidRPr="006D12FD">
              <w:rPr>
                <w:i/>
                <w:iCs/>
                <w:sz w:val="18"/>
                <w:szCs w:val="18"/>
                <w:lang w:val="en-US"/>
              </w:rPr>
              <w:t>/ class</w:t>
            </w:r>
            <w:r w:rsidRPr="006D12FD">
              <w:rPr>
                <w:rFonts w:eastAsia="Arial Unicode MS"/>
                <w:bCs/>
                <w:lang w:val="en-US"/>
              </w:rPr>
              <w:t xml:space="preserve"> </w:t>
            </w:r>
            <w:proofErr w:type="spellStart"/>
            <w:r w:rsidRPr="006D12FD">
              <w:rPr>
                <w:rFonts w:eastAsia="Arial Unicode MS"/>
                <w:bCs/>
                <w:lang w:val="en-US"/>
              </w:rPr>
              <w:t>IIa</w:t>
            </w:r>
            <w:proofErr w:type="spellEnd"/>
            <w:r w:rsidRPr="006D12FD">
              <w:rPr>
                <w:rFonts w:eastAsia="Arial Unicode MS"/>
                <w:bCs/>
                <w:lang w:val="en-US"/>
              </w:rPr>
              <w:t xml:space="preserve"> und IIb: 26.05.2023</w:t>
            </w:r>
          </w:p>
          <w:p w14:paraId="3AA03480" w14:textId="77777777" w:rsidR="005D59F1" w:rsidRPr="006D12FD" w:rsidRDefault="005D59F1" w:rsidP="005D59F1">
            <w:pPr>
              <w:rPr>
                <w:rFonts w:eastAsia="Arial Unicode MS"/>
                <w:bCs/>
                <w:lang w:val="en-US"/>
              </w:rPr>
            </w:pPr>
            <w:r w:rsidRPr="006D12FD">
              <w:rPr>
                <w:rFonts w:eastAsia="Arial Unicode MS"/>
                <w:bCs/>
                <w:lang w:val="en-US"/>
              </w:rPr>
              <w:t xml:space="preserve">Klasse </w:t>
            </w:r>
            <w:r w:rsidRPr="006D12FD">
              <w:rPr>
                <w:i/>
                <w:iCs/>
                <w:sz w:val="18"/>
                <w:szCs w:val="18"/>
                <w:lang w:val="en-US"/>
              </w:rPr>
              <w:t>/ class</w:t>
            </w:r>
            <w:r w:rsidRPr="006D12FD">
              <w:rPr>
                <w:rFonts w:eastAsia="Arial Unicode MS"/>
                <w:bCs/>
                <w:lang w:val="en-US"/>
              </w:rPr>
              <w:t xml:space="preserve"> I: 26.05.2025</w:t>
            </w:r>
          </w:p>
        </w:tc>
        <w:sdt>
          <w:sdtPr>
            <w:id w:val="-1276703579"/>
            <w14:checkbox>
              <w14:checked w14:val="0"/>
              <w14:checkedState w14:val="2612" w14:font="MS Gothic"/>
              <w14:uncheckedState w14:val="2610" w14:font="MS Gothic"/>
            </w14:checkbox>
          </w:sdtPr>
          <w:sdtEndPr/>
          <w:sdtContent>
            <w:tc>
              <w:tcPr>
                <w:tcW w:w="425" w:type="dxa"/>
                <w:vAlign w:val="center"/>
              </w:tcPr>
              <w:p w14:paraId="2F0AD9FC" w14:textId="1C436332" w:rsidR="005D59F1" w:rsidRDefault="006D12FD" w:rsidP="006D12FD">
                <w:pPr>
                  <w:jc w:val="center"/>
                </w:pPr>
                <w:r>
                  <w:rPr>
                    <w:rFonts w:ascii="MS Gothic" w:eastAsia="MS Gothic" w:hAnsi="MS Gothic" w:hint="eastAsia"/>
                  </w:rPr>
                  <w:t>☐</w:t>
                </w:r>
              </w:p>
            </w:tc>
          </w:sdtContent>
        </w:sdt>
        <w:sdt>
          <w:sdtPr>
            <w:id w:val="1316919028"/>
            <w14:checkbox>
              <w14:checked w14:val="0"/>
              <w14:checkedState w14:val="2612" w14:font="MS Gothic"/>
              <w14:uncheckedState w14:val="2610" w14:font="MS Gothic"/>
            </w14:checkbox>
          </w:sdtPr>
          <w:sdtEndPr/>
          <w:sdtContent>
            <w:tc>
              <w:tcPr>
                <w:tcW w:w="567" w:type="dxa"/>
                <w:vAlign w:val="center"/>
              </w:tcPr>
              <w:p w14:paraId="4E5956F6" w14:textId="77777777" w:rsidR="005D59F1" w:rsidRDefault="005D59F1" w:rsidP="006D12FD">
                <w:pPr>
                  <w:jc w:val="center"/>
                </w:pPr>
                <w:r>
                  <w:rPr>
                    <w:rFonts w:ascii="MS Gothic" w:eastAsia="MS Gothic" w:hAnsi="MS Gothic" w:hint="eastAsia"/>
                  </w:rPr>
                  <w:t>☐</w:t>
                </w:r>
              </w:p>
            </w:tc>
          </w:sdtContent>
        </w:sdt>
        <w:sdt>
          <w:sdtPr>
            <w:id w:val="2072610683"/>
            <w14:checkbox>
              <w14:checked w14:val="0"/>
              <w14:checkedState w14:val="2612" w14:font="MS Gothic"/>
              <w14:uncheckedState w14:val="2610" w14:font="MS Gothic"/>
            </w14:checkbox>
          </w:sdtPr>
          <w:sdtEndPr/>
          <w:sdtContent>
            <w:tc>
              <w:tcPr>
                <w:tcW w:w="567" w:type="dxa"/>
                <w:vAlign w:val="center"/>
              </w:tcPr>
              <w:p w14:paraId="546A00F8" w14:textId="77777777" w:rsidR="005D59F1" w:rsidRDefault="005D59F1" w:rsidP="006D12FD">
                <w:pPr>
                  <w:jc w:val="center"/>
                </w:pPr>
                <w:r>
                  <w:rPr>
                    <w:rFonts w:ascii="MS Gothic" w:eastAsia="MS Gothic" w:hAnsi="MS Gothic" w:hint="eastAsia"/>
                  </w:rPr>
                  <w:t>☐</w:t>
                </w:r>
              </w:p>
            </w:tc>
          </w:sdtContent>
        </w:sdt>
      </w:tr>
      <w:tr w:rsidR="005D59F1" w:rsidRPr="00401BA5" w14:paraId="5CB663AE" w14:textId="77777777" w:rsidTr="006D12FD">
        <w:trPr>
          <w:cantSplit/>
        </w:trPr>
        <w:tc>
          <w:tcPr>
            <w:tcW w:w="480" w:type="dxa"/>
            <w:gridSpan w:val="2"/>
          </w:tcPr>
          <w:p w14:paraId="73C82552" w14:textId="77777777" w:rsidR="005D59F1" w:rsidRDefault="005D59F1" w:rsidP="005D59F1"/>
        </w:tc>
        <w:tc>
          <w:tcPr>
            <w:tcW w:w="8876" w:type="dxa"/>
            <w:gridSpan w:val="4"/>
          </w:tcPr>
          <w:p w14:paraId="604C9D78" w14:textId="77777777" w:rsidR="005D59F1" w:rsidRPr="005D59F1" w:rsidRDefault="005D59F1" w:rsidP="005D59F1">
            <w:pPr>
              <w:rPr>
                <w:i/>
                <w:iCs/>
                <w:color w:val="0070C0"/>
                <w:sz w:val="18"/>
                <w:szCs w:val="18"/>
              </w:rPr>
            </w:pPr>
            <w:r w:rsidRPr="006D12FD">
              <w:rPr>
                <w:color w:val="0070C0"/>
              </w:rPr>
              <w:t>Bitte Referenz angeben/</w:t>
            </w:r>
            <w:proofErr w:type="spellStart"/>
            <w:r w:rsidRPr="006D12FD">
              <w:rPr>
                <w:i/>
                <w:iCs/>
                <w:color w:val="0070C0"/>
                <w:sz w:val="18"/>
                <w:szCs w:val="18"/>
              </w:rPr>
              <w:t>please</w:t>
            </w:r>
            <w:proofErr w:type="spellEnd"/>
            <w:r w:rsidRPr="006D12FD">
              <w:rPr>
                <w:i/>
                <w:iCs/>
                <w:color w:val="0070C0"/>
                <w:sz w:val="18"/>
                <w:szCs w:val="18"/>
              </w:rPr>
              <w:t xml:space="preserve"> </w:t>
            </w:r>
            <w:proofErr w:type="spellStart"/>
            <w:r w:rsidRPr="006D12FD">
              <w:rPr>
                <w:i/>
                <w:iCs/>
                <w:color w:val="0070C0"/>
                <w:sz w:val="18"/>
                <w:szCs w:val="18"/>
              </w:rPr>
              <w:t>insert</w:t>
            </w:r>
            <w:proofErr w:type="spellEnd"/>
            <w:r w:rsidRPr="006D12FD">
              <w:rPr>
                <w:i/>
                <w:iCs/>
                <w:color w:val="0070C0"/>
                <w:sz w:val="18"/>
                <w:szCs w:val="18"/>
              </w:rPr>
              <w:t xml:space="preserve"> </w:t>
            </w:r>
            <w:proofErr w:type="spellStart"/>
            <w:r w:rsidRPr="006D12FD">
              <w:rPr>
                <w:i/>
                <w:iCs/>
                <w:color w:val="0070C0"/>
                <w:sz w:val="18"/>
                <w:szCs w:val="18"/>
              </w:rPr>
              <w:t>reference</w:t>
            </w:r>
            <w:proofErr w:type="spellEnd"/>
          </w:p>
          <w:p w14:paraId="7641FDE6" w14:textId="77777777" w:rsidR="005D59F1" w:rsidRPr="00A61B6C" w:rsidRDefault="005D59F1" w:rsidP="005D59F1">
            <w:pPr>
              <w:rPr>
                <w:color w:val="00D0C2" w:themeColor="accent1"/>
                <w:sz w:val="18"/>
                <w:szCs w:val="18"/>
              </w:rPr>
            </w:pPr>
          </w:p>
        </w:tc>
      </w:tr>
      <w:tr w:rsidR="005D59F1" w:rsidRPr="00401BA5" w14:paraId="15FFE708" w14:textId="77777777" w:rsidTr="006D12FD">
        <w:trPr>
          <w:cantSplit/>
        </w:trPr>
        <w:tc>
          <w:tcPr>
            <w:tcW w:w="7797" w:type="dxa"/>
            <w:gridSpan w:val="3"/>
          </w:tcPr>
          <w:p w14:paraId="5C1ADF41" w14:textId="77777777" w:rsidR="005D59F1" w:rsidRDefault="005D59F1" w:rsidP="005D59F1">
            <w:r>
              <w:t xml:space="preserve">Hat der Hersteller im Falle eines von einer anderen Stelle abgelehnten Antrags die Stelle über die Gründe der Ablehnung informiert? </w:t>
            </w:r>
          </w:p>
          <w:p w14:paraId="0DF3A0AD" w14:textId="77777777" w:rsidR="005D59F1" w:rsidRPr="00B17EEA" w:rsidRDefault="005D59F1" w:rsidP="005D59F1">
            <w:pPr>
              <w:rPr>
                <w:lang w:val="en-GB"/>
              </w:rPr>
            </w:pPr>
            <w:r w:rsidRPr="00B17EEA">
              <w:rPr>
                <w:i/>
                <w:iCs/>
                <w:sz w:val="18"/>
                <w:szCs w:val="18"/>
                <w:lang w:val="en-GB"/>
              </w:rPr>
              <w:t>In the case of an application rejected by another notified body, has the manufacturer informed the body of the reasons for the rejection?</w:t>
            </w:r>
          </w:p>
        </w:tc>
        <w:sdt>
          <w:sdtPr>
            <w:id w:val="1174988803"/>
            <w14:checkbox>
              <w14:checked w14:val="0"/>
              <w14:checkedState w14:val="2612" w14:font="MS Gothic"/>
              <w14:uncheckedState w14:val="2610" w14:font="MS Gothic"/>
            </w14:checkbox>
          </w:sdtPr>
          <w:sdtEndPr/>
          <w:sdtContent>
            <w:tc>
              <w:tcPr>
                <w:tcW w:w="425" w:type="dxa"/>
                <w:vAlign w:val="center"/>
              </w:tcPr>
              <w:p w14:paraId="5667BB14" w14:textId="79E17358" w:rsidR="005D59F1" w:rsidRDefault="006D12FD" w:rsidP="006D12FD">
                <w:pPr>
                  <w:jc w:val="center"/>
                </w:pPr>
                <w:r>
                  <w:rPr>
                    <w:rFonts w:ascii="MS Gothic" w:eastAsia="MS Gothic" w:hAnsi="MS Gothic" w:hint="eastAsia"/>
                  </w:rPr>
                  <w:t>☐</w:t>
                </w:r>
              </w:p>
            </w:tc>
          </w:sdtContent>
        </w:sdt>
        <w:sdt>
          <w:sdtPr>
            <w:id w:val="895781978"/>
            <w14:checkbox>
              <w14:checked w14:val="0"/>
              <w14:checkedState w14:val="2612" w14:font="MS Gothic"/>
              <w14:uncheckedState w14:val="2610" w14:font="MS Gothic"/>
            </w14:checkbox>
          </w:sdtPr>
          <w:sdtEndPr/>
          <w:sdtContent>
            <w:tc>
              <w:tcPr>
                <w:tcW w:w="567" w:type="dxa"/>
                <w:vAlign w:val="center"/>
              </w:tcPr>
              <w:p w14:paraId="6480CAE0" w14:textId="77777777" w:rsidR="005D59F1" w:rsidRDefault="005D59F1" w:rsidP="006D12FD">
                <w:pPr>
                  <w:jc w:val="center"/>
                </w:pPr>
                <w:r>
                  <w:rPr>
                    <w:rFonts w:ascii="MS Gothic" w:eastAsia="MS Gothic" w:hAnsi="MS Gothic" w:hint="eastAsia"/>
                  </w:rPr>
                  <w:t>☐</w:t>
                </w:r>
              </w:p>
            </w:tc>
          </w:sdtContent>
        </w:sdt>
        <w:sdt>
          <w:sdtPr>
            <w:id w:val="-1286043361"/>
            <w14:checkbox>
              <w14:checked w14:val="0"/>
              <w14:checkedState w14:val="2612" w14:font="MS Gothic"/>
              <w14:uncheckedState w14:val="2610" w14:font="MS Gothic"/>
            </w14:checkbox>
          </w:sdtPr>
          <w:sdtEndPr/>
          <w:sdtContent>
            <w:tc>
              <w:tcPr>
                <w:tcW w:w="567" w:type="dxa"/>
                <w:vAlign w:val="center"/>
              </w:tcPr>
              <w:p w14:paraId="3BF3E0B2" w14:textId="77777777" w:rsidR="005D59F1" w:rsidRDefault="005D59F1" w:rsidP="006D12FD">
                <w:pPr>
                  <w:jc w:val="center"/>
                </w:pPr>
                <w:r>
                  <w:rPr>
                    <w:rFonts w:ascii="MS Gothic" w:eastAsia="MS Gothic" w:hAnsi="MS Gothic" w:hint="eastAsia"/>
                  </w:rPr>
                  <w:t>☐</w:t>
                </w:r>
              </w:p>
            </w:tc>
          </w:sdtContent>
        </w:sdt>
      </w:tr>
      <w:tr w:rsidR="005D59F1" w:rsidRPr="00401BA5" w14:paraId="63034898" w14:textId="77777777" w:rsidTr="006D12FD">
        <w:trPr>
          <w:cantSplit/>
        </w:trPr>
        <w:tc>
          <w:tcPr>
            <w:tcW w:w="455" w:type="dxa"/>
          </w:tcPr>
          <w:p w14:paraId="154ED3A2" w14:textId="77777777" w:rsidR="005D59F1" w:rsidRDefault="005D59F1" w:rsidP="005D59F1"/>
        </w:tc>
        <w:tc>
          <w:tcPr>
            <w:tcW w:w="8901" w:type="dxa"/>
            <w:gridSpan w:val="5"/>
          </w:tcPr>
          <w:p w14:paraId="0C19AA66" w14:textId="77777777" w:rsidR="005D59F1" w:rsidRPr="00BD0349" w:rsidRDefault="005D59F1" w:rsidP="005D59F1">
            <w:r w:rsidRPr="00BD0349">
              <w:t>Wenn ja, kurze Darstellung der Ablehnungsgründe</w:t>
            </w:r>
            <w:r>
              <w:t xml:space="preserve"> </w:t>
            </w:r>
            <w:r w:rsidRPr="0019469E">
              <w:rPr>
                <w:i/>
                <w:iCs/>
                <w:sz w:val="18"/>
                <w:szCs w:val="18"/>
              </w:rPr>
              <w:t xml:space="preserve">/ </w:t>
            </w:r>
            <w:proofErr w:type="spellStart"/>
            <w:r w:rsidRPr="0019469E">
              <w:rPr>
                <w:i/>
                <w:iCs/>
                <w:sz w:val="18"/>
                <w:szCs w:val="18"/>
              </w:rPr>
              <w:t>If</w:t>
            </w:r>
            <w:proofErr w:type="spellEnd"/>
            <w:r w:rsidRPr="0019469E">
              <w:rPr>
                <w:i/>
                <w:iCs/>
                <w:sz w:val="18"/>
                <w:szCs w:val="18"/>
              </w:rPr>
              <w:t xml:space="preserve"> </w:t>
            </w:r>
            <w:proofErr w:type="spellStart"/>
            <w:r w:rsidRPr="0019469E">
              <w:rPr>
                <w:i/>
                <w:iCs/>
                <w:sz w:val="18"/>
                <w:szCs w:val="18"/>
              </w:rPr>
              <w:t>yes</w:t>
            </w:r>
            <w:proofErr w:type="spellEnd"/>
            <w:r w:rsidRPr="0019469E">
              <w:rPr>
                <w:i/>
                <w:iCs/>
                <w:sz w:val="18"/>
                <w:szCs w:val="18"/>
              </w:rPr>
              <w:t xml:space="preserve">, </w:t>
            </w:r>
            <w:proofErr w:type="spellStart"/>
            <w:r w:rsidRPr="0019469E">
              <w:rPr>
                <w:i/>
                <w:iCs/>
                <w:sz w:val="18"/>
                <w:szCs w:val="18"/>
              </w:rPr>
              <w:t>brief</w:t>
            </w:r>
            <w:proofErr w:type="spellEnd"/>
            <w:r w:rsidRPr="0019469E">
              <w:rPr>
                <w:i/>
                <w:iCs/>
                <w:sz w:val="18"/>
                <w:szCs w:val="18"/>
              </w:rPr>
              <w:t xml:space="preserve"> </w:t>
            </w:r>
            <w:proofErr w:type="spellStart"/>
            <w:r w:rsidRPr="0019469E">
              <w:rPr>
                <w:i/>
                <w:iCs/>
                <w:sz w:val="18"/>
                <w:szCs w:val="18"/>
              </w:rPr>
              <w:t>description</w:t>
            </w:r>
            <w:proofErr w:type="spellEnd"/>
            <w:r w:rsidRPr="0019469E">
              <w:rPr>
                <w:i/>
                <w:iCs/>
                <w:sz w:val="18"/>
                <w:szCs w:val="18"/>
              </w:rPr>
              <w:t xml:space="preserve"> </w:t>
            </w:r>
            <w:proofErr w:type="spellStart"/>
            <w:r w:rsidRPr="0019469E">
              <w:rPr>
                <w:i/>
                <w:iCs/>
                <w:sz w:val="18"/>
                <w:szCs w:val="18"/>
              </w:rPr>
              <w:t>of</w:t>
            </w:r>
            <w:proofErr w:type="spellEnd"/>
            <w:r w:rsidRPr="0019469E">
              <w:rPr>
                <w:i/>
                <w:iCs/>
                <w:sz w:val="18"/>
                <w:szCs w:val="18"/>
              </w:rPr>
              <w:t xml:space="preserve"> </w:t>
            </w:r>
            <w:proofErr w:type="spellStart"/>
            <w:r w:rsidRPr="0019469E">
              <w:rPr>
                <w:i/>
                <w:iCs/>
                <w:sz w:val="18"/>
                <w:szCs w:val="18"/>
              </w:rPr>
              <w:t>the</w:t>
            </w:r>
            <w:proofErr w:type="spellEnd"/>
            <w:r w:rsidRPr="0019469E">
              <w:rPr>
                <w:i/>
                <w:iCs/>
                <w:sz w:val="18"/>
                <w:szCs w:val="18"/>
              </w:rPr>
              <w:t xml:space="preserve"> </w:t>
            </w:r>
            <w:proofErr w:type="spellStart"/>
            <w:r w:rsidRPr="0019469E">
              <w:rPr>
                <w:i/>
                <w:iCs/>
                <w:sz w:val="18"/>
                <w:szCs w:val="18"/>
              </w:rPr>
              <w:t>reasons</w:t>
            </w:r>
            <w:proofErr w:type="spellEnd"/>
            <w:r w:rsidRPr="0019469E">
              <w:rPr>
                <w:i/>
                <w:iCs/>
                <w:sz w:val="18"/>
                <w:szCs w:val="18"/>
              </w:rPr>
              <w:t xml:space="preserve"> </w:t>
            </w:r>
            <w:proofErr w:type="spellStart"/>
            <w:r w:rsidRPr="0019469E">
              <w:rPr>
                <w:i/>
                <w:iCs/>
                <w:sz w:val="18"/>
                <w:szCs w:val="18"/>
              </w:rPr>
              <w:t>for</w:t>
            </w:r>
            <w:proofErr w:type="spellEnd"/>
            <w:r w:rsidRPr="0019469E">
              <w:rPr>
                <w:i/>
                <w:iCs/>
                <w:sz w:val="18"/>
                <w:szCs w:val="18"/>
              </w:rPr>
              <w:t xml:space="preserve"> </w:t>
            </w:r>
            <w:proofErr w:type="spellStart"/>
            <w:r w:rsidRPr="0019469E">
              <w:rPr>
                <w:i/>
                <w:iCs/>
                <w:sz w:val="18"/>
                <w:szCs w:val="18"/>
              </w:rPr>
              <w:t>refusal</w:t>
            </w:r>
            <w:proofErr w:type="spellEnd"/>
            <w:r w:rsidRPr="00BD0349">
              <w:t>:</w:t>
            </w:r>
          </w:p>
          <w:p w14:paraId="4FAAB58A" w14:textId="77777777" w:rsidR="005D59F1" w:rsidRPr="00BD0349" w:rsidRDefault="005D59F1" w:rsidP="005D59F1">
            <w:pPr>
              <w:rPr>
                <w:color w:val="00D0C2" w:themeColor="accent1"/>
              </w:rPr>
            </w:pPr>
            <w:r w:rsidRPr="005D59F1">
              <w:rPr>
                <w:color w:val="0070C0"/>
              </w:rPr>
              <w:t>&lt;</w:t>
            </w:r>
            <w:proofErr w:type="spellStart"/>
            <w:r w:rsidRPr="005D59F1">
              <w:rPr>
                <w:color w:val="0070C0"/>
              </w:rPr>
              <w:t>reason</w:t>
            </w:r>
            <w:proofErr w:type="spellEnd"/>
            <w:r w:rsidRPr="005D59F1">
              <w:rPr>
                <w:color w:val="0070C0"/>
              </w:rPr>
              <w:t>&gt;</w:t>
            </w:r>
          </w:p>
        </w:tc>
      </w:tr>
      <w:tr w:rsidR="005D59F1" w:rsidRPr="00401BA5" w14:paraId="7064B7C9" w14:textId="77777777" w:rsidTr="006D12FD">
        <w:trPr>
          <w:cantSplit/>
        </w:trPr>
        <w:tc>
          <w:tcPr>
            <w:tcW w:w="7797" w:type="dxa"/>
            <w:gridSpan w:val="3"/>
          </w:tcPr>
          <w:p w14:paraId="1004EAC7" w14:textId="77777777" w:rsidR="005D59F1" w:rsidRDefault="005D59F1" w:rsidP="005D59F1">
            <w:r w:rsidRPr="00401BA5">
              <w:t xml:space="preserve">Alle einschlägigen Angaben über die Produkte, die Gegenstand des </w:t>
            </w:r>
            <w:r>
              <w:t xml:space="preserve">gewählten Konformitätsbewertungsverfahrens </w:t>
            </w:r>
            <w:r w:rsidRPr="00401BA5">
              <w:t>sind</w:t>
            </w:r>
            <w:r>
              <w:t xml:space="preserve"> (Produktbeschreibung, Modell; Basis UDI-DI; EMDN (nur bei </w:t>
            </w:r>
            <w:proofErr w:type="spellStart"/>
            <w:r>
              <w:t>IIb</w:t>
            </w:r>
            <w:proofErr w:type="spellEnd"/>
            <w:r>
              <w:t xml:space="preserve">), </w:t>
            </w:r>
            <w:proofErr w:type="gramStart"/>
            <w:r>
              <w:t>NBOG Codes</w:t>
            </w:r>
            <w:proofErr w:type="gramEnd"/>
            <w:r>
              <w:t xml:space="preserve">, Risikoklasse, Regel, Begründung für den Status MP und Zweckbestimmung) </w:t>
            </w:r>
          </w:p>
          <w:p w14:paraId="27AF9BED" w14:textId="77777777" w:rsidR="005D59F1" w:rsidRPr="00B17EEA" w:rsidRDefault="005D59F1" w:rsidP="005D59F1">
            <w:pPr>
              <w:rPr>
                <w:lang w:val="en-GB"/>
              </w:rPr>
            </w:pPr>
            <w:r w:rsidRPr="00B17EEA">
              <w:rPr>
                <w:i/>
                <w:iCs/>
                <w:sz w:val="18"/>
                <w:szCs w:val="18"/>
                <w:lang w:val="en-GB"/>
              </w:rPr>
              <w:t>All relevant information on the products subject to the chosen conformity assessment procedure (product description, model; base UDI-DI; EMDN (only for IIb), NBOG codes, risk class, rule, justification for MP status and intended purpose).</w:t>
            </w:r>
          </w:p>
        </w:tc>
        <w:sdt>
          <w:sdtPr>
            <w:id w:val="-2047755434"/>
            <w14:checkbox>
              <w14:checked w14:val="0"/>
              <w14:checkedState w14:val="2612" w14:font="MS Gothic"/>
              <w14:uncheckedState w14:val="2610" w14:font="MS Gothic"/>
            </w14:checkbox>
          </w:sdtPr>
          <w:sdtEndPr/>
          <w:sdtContent>
            <w:tc>
              <w:tcPr>
                <w:tcW w:w="425" w:type="dxa"/>
                <w:vAlign w:val="center"/>
              </w:tcPr>
              <w:p w14:paraId="16FD9F74" w14:textId="7A4C0631" w:rsidR="005D59F1" w:rsidRPr="00401BA5" w:rsidRDefault="006D12FD" w:rsidP="006D12FD">
                <w:pPr>
                  <w:jc w:val="center"/>
                </w:pPr>
                <w:r>
                  <w:rPr>
                    <w:rFonts w:ascii="MS Gothic" w:eastAsia="MS Gothic" w:hAnsi="MS Gothic" w:hint="eastAsia"/>
                  </w:rPr>
                  <w:t>☐</w:t>
                </w:r>
              </w:p>
            </w:tc>
          </w:sdtContent>
        </w:sdt>
        <w:sdt>
          <w:sdtPr>
            <w:id w:val="929156531"/>
            <w14:checkbox>
              <w14:checked w14:val="0"/>
              <w14:checkedState w14:val="2612" w14:font="MS Gothic"/>
              <w14:uncheckedState w14:val="2610" w14:font="MS Gothic"/>
            </w14:checkbox>
          </w:sdtPr>
          <w:sdtEndPr/>
          <w:sdtContent>
            <w:tc>
              <w:tcPr>
                <w:tcW w:w="567" w:type="dxa"/>
                <w:vAlign w:val="center"/>
              </w:tcPr>
              <w:p w14:paraId="1ADADC24" w14:textId="77777777" w:rsidR="005D59F1" w:rsidRPr="00401BA5" w:rsidRDefault="005D59F1" w:rsidP="006D12FD">
                <w:pPr>
                  <w:jc w:val="center"/>
                </w:pPr>
                <w:r>
                  <w:rPr>
                    <w:rFonts w:ascii="MS Gothic" w:eastAsia="MS Gothic" w:hAnsi="MS Gothic" w:hint="eastAsia"/>
                  </w:rPr>
                  <w:t>☐</w:t>
                </w:r>
              </w:p>
            </w:tc>
          </w:sdtContent>
        </w:sdt>
        <w:sdt>
          <w:sdtPr>
            <w:id w:val="660506654"/>
            <w14:checkbox>
              <w14:checked w14:val="0"/>
              <w14:checkedState w14:val="2612" w14:font="MS Gothic"/>
              <w14:uncheckedState w14:val="2610" w14:font="MS Gothic"/>
            </w14:checkbox>
          </w:sdtPr>
          <w:sdtEndPr/>
          <w:sdtContent>
            <w:tc>
              <w:tcPr>
                <w:tcW w:w="567" w:type="dxa"/>
                <w:vAlign w:val="center"/>
              </w:tcPr>
              <w:p w14:paraId="593C10FE" w14:textId="77777777" w:rsidR="005D59F1" w:rsidRDefault="005D59F1" w:rsidP="006D12FD">
                <w:pPr>
                  <w:jc w:val="center"/>
                </w:pPr>
                <w:r>
                  <w:rPr>
                    <w:rFonts w:ascii="MS Gothic" w:eastAsia="MS Gothic" w:hAnsi="MS Gothic" w:hint="eastAsia"/>
                  </w:rPr>
                  <w:t>☐</w:t>
                </w:r>
              </w:p>
            </w:tc>
          </w:sdtContent>
        </w:sdt>
      </w:tr>
      <w:tr w:rsidR="005D59F1" w:rsidRPr="00401BA5" w14:paraId="145E40D4" w14:textId="77777777" w:rsidTr="006D12FD">
        <w:trPr>
          <w:cantSplit/>
        </w:trPr>
        <w:tc>
          <w:tcPr>
            <w:tcW w:w="480" w:type="dxa"/>
            <w:gridSpan w:val="2"/>
          </w:tcPr>
          <w:p w14:paraId="62EBA037" w14:textId="77777777" w:rsidR="005D59F1" w:rsidRDefault="005D59F1" w:rsidP="005D59F1"/>
        </w:tc>
        <w:tc>
          <w:tcPr>
            <w:tcW w:w="8876" w:type="dxa"/>
            <w:gridSpan w:val="4"/>
          </w:tcPr>
          <w:p w14:paraId="046E441D" w14:textId="77777777" w:rsidR="005D59F1" w:rsidRPr="005D59F1" w:rsidRDefault="005D59F1" w:rsidP="005D59F1">
            <w:pPr>
              <w:rPr>
                <w:i/>
                <w:iCs/>
                <w:color w:val="0070C0"/>
                <w:sz w:val="18"/>
                <w:szCs w:val="18"/>
              </w:rPr>
            </w:pPr>
            <w:r w:rsidRPr="006D12FD">
              <w:rPr>
                <w:color w:val="0070C0"/>
              </w:rPr>
              <w:t>Bitte Referenz angeben/</w:t>
            </w:r>
            <w:proofErr w:type="spellStart"/>
            <w:r w:rsidRPr="006D12FD">
              <w:rPr>
                <w:i/>
                <w:iCs/>
                <w:color w:val="0070C0"/>
                <w:sz w:val="18"/>
                <w:szCs w:val="18"/>
              </w:rPr>
              <w:t>please</w:t>
            </w:r>
            <w:proofErr w:type="spellEnd"/>
            <w:r w:rsidRPr="006D12FD">
              <w:rPr>
                <w:i/>
                <w:iCs/>
                <w:color w:val="0070C0"/>
                <w:sz w:val="18"/>
                <w:szCs w:val="18"/>
              </w:rPr>
              <w:t xml:space="preserve"> </w:t>
            </w:r>
            <w:proofErr w:type="spellStart"/>
            <w:r w:rsidRPr="006D12FD">
              <w:rPr>
                <w:i/>
                <w:iCs/>
                <w:color w:val="0070C0"/>
                <w:sz w:val="18"/>
                <w:szCs w:val="18"/>
              </w:rPr>
              <w:t>insert</w:t>
            </w:r>
            <w:proofErr w:type="spellEnd"/>
            <w:r w:rsidRPr="006D12FD">
              <w:rPr>
                <w:i/>
                <w:iCs/>
                <w:color w:val="0070C0"/>
                <w:sz w:val="18"/>
                <w:szCs w:val="18"/>
              </w:rPr>
              <w:t xml:space="preserve"> </w:t>
            </w:r>
            <w:proofErr w:type="spellStart"/>
            <w:r w:rsidRPr="006D12FD">
              <w:rPr>
                <w:i/>
                <w:iCs/>
                <w:color w:val="0070C0"/>
                <w:sz w:val="18"/>
                <w:szCs w:val="18"/>
              </w:rPr>
              <w:t>reference</w:t>
            </w:r>
            <w:proofErr w:type="spellEnd"/>
          </w:p>
          <w:p w14:paraId="1537AFC1" w14:textId="77777777" w:rsidR="005D59F1" w:rsidRPr="00A61B6C" w:rsidRDefault="005D59F1" w:rsidP="005D59F1">
            <w:pPr>
              <w:rPr>
                <w:color w:val="00D0C2" w:themeColor="accent1"/>
              </w:rPr>
            </w:pPr>
          </w:p>
        </w:tc>
      </w:tr>
      <w:tr w:rsidR="005D59F1" w:rsidRPr="00401BA5" w14:paraId="2B46968B" w14:textId="77777777" w:rsidTr="006D12FD">
        <w:trPr>
          <w:cantSplit/>
        </w:trPr>
        <w:tc>
          <w:tcPr>
            <w:tcW w:w="7797" w:type="dxa"/>
            <w:gridSpan w:val="3"/>
          </w:tcPr>
          <w:p w14:paraId="7EE9C3F4" w14:textId="77777777" w:rsidR="005D59F1" w:rsidRDefault="005D59F1" w:rsidP="005D59F1">
            <w:r w:rsidRPr="00401BA5">
              <w:t>Den Entwurf einer EU-Konformitätserklärung gemäß Artikel 19 und Anhang IV der für das von dem Konformitätsbewertungsverfahren erfasste</w:t>
            </w:r>
            <w:r>
              <w:t>n</w:t>
            </w:r>
            <w:r w:rsidRPr="00401BA5">
              <w:t xml:space="preserve"> Produktmodell</w:t>
            </w:r>
            <w:r>
              <w:t>e</w:t>
            </w:r>
          </w:p>
          <w:p w14:paraId="690F57A8" w14:textId="77777777" w:rsidR="005D59F1" w:rsidRPr="00B17EEA" w:rsidRDefault="005D59F1" w:rsidP="005D59F1">
            <w:pPr>
              <w:rPr>
                <w:lang w:val="en-GB"/>
              </w:rPr>
            </w:pPr>
            <w:r w:rsidRPr="00B17EEA">
              <w:rPr>
                <w:i/>
                <w:iCs/>
                <w:sz w:val="18"/>
                <w:szCs w:val="18"/>
                <w:lang w:val="en-GB"/>
              </w:rPr>
              <w:t>The draft of an EU declaration of conformity according to Article 19 and Annex IV of the product models covered by the conformity assessment procedure.</w:t>
            </w:r>
          </w:p>
        </w:tc>
        <w:sdt>
          <w:sdtPr>
            <w:id w:val="-1374845976"/>
            <w14:checkbox>
              <w14:checked w14:val="0"/>
              <w14:checkedState w14:val="2612" w14:font="MS Gothic"/>
              <w14:uncheckedState w14:val="2610" w14:font="MS Gothic"/>
            </w14:checkbox>
          </w:sdtPr>
          <w:sdtEndPr/>
          <w:sdtContent>
            <w:tc>
              <w:tcPr>
                <w:tcW w:w="425" w:type="dxa"/>
                <w:vAlign w:val="center"/>
              </w:tcPr>
              <w:p w14:paraId="0CA2B727" w14:textId="762F93F6" w:rsidR="005D59F1" w:rsidRPr="00401BA5" w:rsidRDefault="006D12FD" w:rsidP="006D12FD">
                <w:pPr>
                  <w:jc w:val="center"/>
                </w:pPr>
                <w:r>
                  <w:rPr>
                    <w:rFonts w:ascii="MS Gothic" w:eastAsia="MS Gothic" w:hAnsi="MS Gothic" w:hint="eastAsia"/>
                  </w:rPr>
                  <w:t>☐</w:t>
                </w:r>
              </w:p>
            </w:tc>
          </w:sdtContent>
        </w:sdt>
        <w:sdt>
          <w:sdtPr>
            <w:id w:val="-912397500"/>
            <w14:checkbox>
              <w14:checked w14:val="0"/>
              <w14:checkedState w14:val="2612" w14:font="MS Gothic"/>
              <w14:uncheckedState w14:val="2610" w14:font="MS Gothic"/>
            </w14:checkbox>
          </w:sdtPr>
          <w:sdtEndPr/>
          <w:sdtContent>
            <w:tc>
              <w:tcPr>
                <w:tcW w:w="567" w:type="dxa"/>
                <w:vAlign w:val="center"/>
              </w:tcPr>
              <w:p w14:paraId="595914F4" w14:textId="77777777" w:rsidR="005D59F1" w:rsidRPr="00401BA5" w:rsidRDefault="005D59F1" w:rsidP="006D12FD">
                <w:pPr>
                  <w:jc w:val="center"/>
                </w:pPr>
                <w:r>
                  <w:rPr>
                    <w:rFonts w:ascii="MS Gothic" w:eastAsia="MS Gothic" w:hAnsi="MS Gothic" w:hint="eastAsia"/>
                  </w:rPr>
                  <w:t>☐</w:t>
                </w:r>
              </w:p>
            </w:tc>
          </w:sdtContent>
        </w:sdt>
        <w:sdt>
          <w:sdtPr>
            <w:id w:val="-1857111883"/>
            <w14:checkbox>
              <w14:checked w14:val="0"/>
              <w14:checkedState w14:val="2612" w14:font="MS Gothic"/>
              <w14:uncheckedState w14:val="2610" w14:font="MS Gothic"/>
            </w14:checkbox>
          </w:sdtPr>
          <w:sdtEndPr/>
          <w:sdtContent>
            <w:tc>
              <w:tcPr>
                <w:tcW w:w="567" w:type="dxa"/>
                <w:vAlign w:val="center"/>
              </w:tcPr>
              <w:p w14:paraId="4985C0E9" w14:textId="77777777" w:rsidR="005D59F1" w:rsidRDefault="005D59F1" w:rsidP="006D12FD">
                <w:pPr>
                  <w:jc w:val="center"/>
                </w:pPr>
                <w:r>
                  <w:rPr>
                    <w:rFonts w:ascii="MS Gothic" w:eastAsia="MS Gothic" w:hAnsi="MS Gothic" w:hint="eastAsia"/>
                  </w:rPr>
                  <w:t>☐</w:t>
                </w:r>
              </w:p>
            </w:tc>
          </w:sdtContent>
        </w:sdt>
      </w:tr>
      <w:tr w:rsidR="005D59F1" w:rsidRPr="00401BA5" w14:paraId="7F1F1BEE" w14:textId="77777777" w:rsidTr="006D12FD">
        <w:trPr>
          <w:cantSplit/>
        </w:trPr>
        <w:tc>
          <w:tcPr>
            <w:tcW w:w="480" w:type="dxa"/>
            <w:gridSpan w:val="2"/>
          </w:tcPr>
          <w:p w14:paraId="4E0A1B8D" w14:textId="77777777" w:rsidR="005D59F1" w:rsidRDefault="005D59F1" w:rsidP="005D59F1"/>
        </w:tc>
        <w:tc>
          <w:tcPr>
            <w:tcW w:w="8876" w:type="dxa"/>
            <w:gridSpan w:val="4"/>
          </w:tcPr>
          <w:p w14:paraId="74CFCDE1" w14:textId="77777777" w:rsidR="005D59F1" w:rsidRPr="005D59F1" w:rsidRDefault="005D59F1" w:rsidP="005D59F1">
            <w:pPr>
              <w:rPr>
                <w:i/>
                <w:iCs/>
                <w:color w:val="0070C0"/>
                <w:sz w:val="18"/>
                <w:szCs w:val="18"/>
              </w:rPr>
            </w:pPr>
            <w:r w:rsidRPr="006D12FD">
              <w:rPr>
                <w:color w:val="0070C0"/>
              </w:rPr>
              <w:t>Bitte Referenz angeben/</w:t>
            </w:r>
            <w:proofErr w:type="spellStart"/>
            <w:r w:rsidRPr="006D12FD">
              <w:rPr>
                <w:i/>
                <w:iCs/>
                <w:color w:val="0070C0"/>
                <w:sz w:val="18"/>
                <w:szCs w:val="18"/>
              </w:rPr>
              <w:t>please</w:t>
            </w:r>
            <w:proofErr w:type="spellEnd"/>
            <w:r w:rsidRPr="006D12FD">
              <w:rPr>
                <w:i/>
                <w:iCs/>
                <w:color w:val="0070C0"/>
                <w:sz w:val="18"/>
                <w:szCs w:val="18"/>
              </w:rPr>
              <w:t xml:space="preserve"> </w:t>
            </w:r>
            <w:proofErr w:type="spellStart"/>
            <w:r w:rsidRPr="006D12FD">
              <w:rPr>
                <w:i/>
                <w:iCs/>
                <w:color w:val="0070C0"/>
                <w:sz w:val="18"/>
                <w:szCs w:val="18"/>
              </w:rPr>
              <w:t>insert</w:t>
            </w:r>
            <w:proofErr w:type="spellEnd"/>
            <w:r w:rsidRPr="006D12FD">
              <w:rPr>
                <w:i/>
                <w:iCs/>
                <w:color w:val="0070C0"/>
                <w:sz w:val="18"/>
                <w:szCs w:val="18"/>
              </w:rPr>
              <w:t xml:space="preserve"> </w:t>
            </w:r>
            <w:proofErr w:type="spellStart"/>
            <w:r w:rsidRPr="006D12FD">
              <w:rPr>
                <w:i/>
                <w:iCs/>
                <w:color w:val="0070C0"/>
                <w:sz w:val="18"/>
                <w:szCs w:val="18"/>
              </w:rPr>
              <w:t>reference</w:t>
            </w:r>
            <w:proofErr w:type="spellEnd"/>
          </w:p>
          <w:p w14:paraId="631A32E3" w14:textId="77777777" w:rsidR="005D59F1" w:rsidRPr="00BF5961" w:rsidRDefault="005D59F1" w:rsidP="005D59F1">
            <w:pPr>
              <w:rPr>
                <w:color w:val="00D0C2" w:themeColor="accent1"/>
              </w:rPr>
            </w:pPr>
          </w:p>
        </w:tc>
      </w:tr>
      <w:tr w:rsidR="005D59F1" w:rsidRPr="00401BA5" w14:paraId="405D518C" w14:textId="77777777" w:rsidTr="006D12FD">
        <w:trPr>
          <w:cantSplit/>
        </w:trPr>
        <w:tc>
          <w:tcPr>
            <w:tcW w:w="7797" w:type="dxa"/>
            <w:gridSpan w:val="3"/>
          </w:tcPr>
          <w:p w14:paraId="677F881F" w14:textId="77777777" w:rsidR="005D59F1" w:rsidRDefault="005D59F1" w:rsidP="005D59F1">
            <w:r>
              <w:t>D</w:t>
            </w:r>
            <w:r w:rsidRPr="00401BA5">
              <w:t>ie Dokumentation über das Qualitätsmanagementsystem des Herstellers</w:t>
            </w:r>
          </w:p>
          <w:p w14:paraId="22960779" w14:textId="77777777" w:rsidR="005D59F1" w:rsidRPr="00B17EEA" w:rsidRDefault="005D59F1" w:rsidP="005D59F1">
            <w:pPr>
              <w:rPr>
                <w:i/>
                <w:iCs/>
                <w:sz w:val="18"/>
                <w:szCs w:val="18"/>
                <w:lang w:val="en-GB"/>
              </w:rPr>
            </w:pPr>
            <w:r w:rsidRPr="00B17EEA">
              <w:rPr>
                <w:i/>
                <w:iCs/>
                <w:sz w:val="18"/>
                <w:szCs w:val="18"/>
                <w:lang w:val="en-GB"/>
              </w:rPr>
              <w:t>the documentation on the manufacturer's quality management system</w:t>
            </w:r>
          </w:p>
          <w:p w14:paraId="70A96A3F" w14:textId="77777777" w:rsidR="005D59F1" w:rsidRPr="00B17EEA" w:rsidRDefault="005D59F1" w:rsidP="005D59F1">
            <w:pPr>
              <w:rPr>
                <w:color w:val="00D0C2" w:themeColor="accent1"/>
                <w:lang w:val="en-GB"/>
              </w:rPr>
            </w:pPr>
            <w:r w:rsidRPr="005D59F1">
              <w:rPr>
                <w:color w:val="0070C0"/>
                <w:lang w:val="en-GB"/>
              </w:rPr>
              <w:t xml:space="preserve">Hinweis: </w:t>
            </w:r>
            <w:proofErr w:type="spellStart"/>
            <w:r w:rsidRPr="005D59F1">
              <w:rPr>
                <w:color w:val="0070C0"/>
                <w:lang w:val="en-GB"/>
              </w:rPr>
              <w:t>gemäß</w:t>
            </w:r>
            <w:proofErr w:type="spellEnd"/>
            <w:r w:rsidRPr="005D59F1">
              <w:rPr>
                <w:color w:val="0070C0"/>
                <w:lang w:val="en-GB"/>
              </w:rPr>
              <w:t xml:space="preserve"> Artikel 10 (9) der MDR </w:t>
            </w:r>
            <w:r w:rsidRPr="005D59F1">
              <w:rPr>
                <w:i/>
                <w:iCs/>
                <w:color w:val="0070C0"/>
                <w:sz w:val="18"/>
                <w:szCs w:val="18"/>
                <w:lang w:val="en-GB"/>
              </w:rPr>
              <w:t>/ Note: according to Article 10 (9) of the MDR</w:t>
            </w:r>
            <w:r w:rsidRPr="005D59F1">
              <w:rPr>
                <w:color w:val="0070C0"/>
                <w:lang w:val="en-GB"/>
              </w:rPr>
              <w:t>.</w:t>
            </w:r>
          </w:p>
        </w:tc>
        <w:sdt>
          <w:sdtPr>
            <w:id w:val="-221748363"/>
            <w14:checkbox>
              <w14:checked w14:val="0"/>
              <w14:checkedState w14:val="2612" w14:font="MS Gothic"/>
              <w14:uncheckedState w14:val="2610" w14:font="MS Gothic"/>
            </w14:checkbox>
          </w:sdtPr>
          <w:sdtEndPr/>
          <w:sdtContent>
            <w:tc>
              <w:tcPr>
                <w:tcW w:w="425" w:type="dxa"/>
                <w:vAlign w:val="center"/>
              </w:tcPr>
              <w:p w14:paraId="2E5DE30E" w14:textId="2B3BE8FA" w:rsidR="005D59F1" w:rsidRPr="00401BA5" w:rsidRDefault="006D12FD" w:rsidP="006D12FD">
                <w:pPr>
                  <w:jc w:val="center"/>
                </w:pPr>
                <w:r>
                  <w:rPr>
                    <w:rFonts w:ascii="MS Gothic" w:eastAsia="MS Gothic" w:hAnsi="MS Gothic" w:hint="eastAsia"/>
                  </w:rPr>
                  <w:t>☐</w:t>
                </w:r>
              </w:p>
            </w:tc>
          </w:sdtContent>
        </w:sdt>
        <w:sdt>
          <w:sdtPr>
            <w:id w:val="-761991265"/>
            <w14:checkbox>
              <w14:checked w14:val="0"/>
              <w14:checkedState w14:val="2612" w14:font="MS Gothic"/>
              <w14:uncheckedState w14:val="2610" w14:font="MS Gothic"/>
            </w14:checkbox>
          </w:sdtPr>
          <w:sdtEndPr/>
          <w:sdtContent>
            <w:tc>
              <w:tcPr>
                <w:tcW w:w="567" w:type="dxa"/>
                <w:vAlign w:val="center"/>
              </w:tcPr>
              <w:p w14:paraId="62DC66C7" w14:textId="77777777" w:rsidR="005D59F1" w:rsidRPr="00401BA5" w:rsidRDefault="005D59F1" w:rsidP="006D12FD">
                <w:pPr>
                  <w:jc w:val="center"/>
                </w:pPr>
                <w:r>
                  <w:rPr>
                    <w:rFonts w:ascii="MS Gothic" w:eastAsia="MS Gothic" w:hAnsi="MS Gothic" w:hint="eastAsia"/>
                  </w:rPr>
                  <w:t>☐</w:t>
                </w:r>
              </w:p>
            </w:tc>
          </w:sdtContent>
        </w:sdt>
        <w:sdt>
          <w:sdtPr>
            <w:id w:val="559368047"/>
            <w14:checkbox>
              <w14:checked w14:val="0"/>
              <w14:checkedState w14:val="2612" w14:font="MS Gothic"/>
              <w14:uncheckedState w14:val="2610" w14:font="MS Gothic"/>
            </w14:checkbox>
          </w:sdtPr>
          <w:sdtEndPr/>
          <w:sdtContent>
            <w:tc>
              <w:tcPr>
                <w:tcW w:w="567" w:type="dxa"/>
                <w:vAlign w:val="center"/>
              </w:tcPr>
              <w:p w14:paraId="3C5FC034" w14:textId="77777777" w:rsidR="005D59F1" w:rsidRDefault="005D59F1" w:rsidP="006D12FD">
                <w:pPr>
                  <w:jc w:val="center"/>
                </w:pPr>
                <w:r>
                  <w:rPr>
                    <w:rFonts w:ascii="MS Gothic" w:eastAsia="MS Gothic" w:hAnsi="MS Gothic" w:hint="eastAsia"/>
                  </w:rPr>
                  <w:t>☐</w:t>
                </w:r>
              </w:p>
            </w:tc>
          </w:sdtContent>
        </w:sdt>
      </w:tr>
      <w:tr w:rsidR="005D59F1" w:rsidRPr="00401BA5" w14:paraId="1C2369E8" w14:textId="77777777" w:rsidTr="006D12FD">
        <w:trPr>
          <w:cantSplit/>
        </w:trPr>
        <w:tc>
          <w:tcPr>
            <w:tcW w:w="480" w:type="dxa"/>
            <w:gridSpan w:val="2"/>
          </w:tcPr>
          <w:p w14:paraId="570E4CB6" w14:textId="77777777" w:rsidR="005D59F1" w:rsidRDefault="005D59F1" w:rsidP="005D59F1"/>
        </w:tc>
        <w:tc>
          <w:tcPr>
            <w:tcW w:w="8876" w:type="dxa"/>
            <w:gridSpan w:val="4"/>
          </w:tcPr>
          <w:p w14:paraId="5AA1CEB0" w14:textId="77777777" w:rsidR="005D59F1" w:rsidRPr="006D12FD" w:rsidRDefault="005D59F1" w:rsidP="005D59F1">
            <w:pPr>
              <w:rPr>
                <w:i/>
                <w:iCs/>
                <w:color w:val="0070C0"/>
                <w:sz w:val="18"/>
                <w:szCs w:val="18"/>
              </w:rPr>
            </w:pPr>
            <w:r w:rsidRPr="006D12FD">
              <w:rPr>
                <w:color w:val="0070C0"/>
              </w:rPr>
              <w:t>Bitte Referenz angeben/</w:t>
            </w:r>
            <w:proofErr w:type="spellStart"/>
            <w:r w:rsidRPr="006D12FD">
              <w:rPr>
                <w:i/>
                <w:iCs/>
                <w:color w:val="0070C0"/>
                <w:sz w:val="18"/>
                <w:szCs w:val="18"/>
              </w:rPr>
              <w:t>please</w:t>
            </w:r>
            <w:proofErr w:type="spellEnd"/>
            <w:r w:rsidRPr="006D12FD">
              <w:rPr>
                <w:i/>
                <w:iCs/>
                <w:color w:val="0070C0"/>
                <w:sz w:val="18"/>
                <w:szCs w:val="18"/>
              </w:rPr>
              <w:t xml:space="preserve"> </w:t>
            </w:r>
            <w:proofErr w:type="spellStart"/>
            <w:r w:rsidRPr="006D12FD">
              <w:rPr>
                <w:i/>
                <w:iCs/>
                <w:color w:val="0070C0"/>
                <w:sz w:val="18"/>
                <w:szCs w:val="18"/>
              </w:rPr>
              <w:t>insert</w:t>
            </w:r>
            <w:proofErr w:type="spellEnd"/>
            <w:r w:rsidRPr="006D12FD">
              <w:rPr>
                <w:i/>
                <w:iCs/>
                <w:color w:val="0070C0"/>
                <w:sz w:val="18"/>
                <w:szCs w:val="18"/>
              </w:rPr>
              <w:t xml:space="preserve"> </w:t>
            </w:r>
            <w:proofErr w:type="spellStart"/>
            <w:r w:rsidRPr="006D12FD">
              <w:rPr>
                <w:i/>
                <w:iCs/>
                <w:color w:val="0070C0"/>
                <w:sz w:val="18"/>
                <w:szCs w:val="18"/>
              </w:rPr>
              <w:t>reference</w:t>
            </w:r>
            <w:proofErr w:type="spellEnd"/>
          </w:p>
          <w:p w14:paraId="0C831759" w14:textId="77777777" w:rsidR="005D59F1" w:rsidRPr="006D12FD" w:rsidRDefault="005D59F1" w:rsidP="005D59F1">
            <w:pPr>
              <w:rPr>
                <w:color w:val="00D0C2" w:themeColor="accent1"/>
              </w:rPr>
            </w:pPr>
          </w:p>
        </w:tc>
      </w:tr>
      <w:tr w:rsidR="005D59F1" w:rsidRPr="00401BA5" w14:paraId="323E1AF8" w14:textId="77777777" w:rsidTr="006D12FD">
        <w:trPr>
          <w:cantSplit/>
        </w:trPr>
        <w:tc>
          <w:tcPr>
            <w:tcW w:w="7797" w:type="dxa"/>
            <w:gridSpan w:val="3"/>
          </w:tcPr>
          <w:p w14:paraId="15A2A214" w14:textId="77777777" w:rsidR="005D59F1" w:rsidRDefault="005D59F1" w:rsidP="005D59F1">
            <w:pPr>
              <w:rPr>
                <w:rFonts w:eastAsia="Arial Unicode MS"/>
              </w:rPr>
            </w:pPr>
            <w:r>
              <w:rPr>
                <w:rFonts w:eastAsia="Arial Unicode MS"/>
              </w:rPr>
              <w:t>E</w:t>
            </w:r>
            <w:r w:rsidRPr="00AE2351">
              <w:rPr>
                <w:rFonts w:eastAsia="Arial Unicode MS"/>
              </w:rPr>
              <w:t>ine dokumentierte Beschreibung der vorhandenen Verfahren zur Erfüllung der Verpflichtungen, die sich aus dem Qualitätsmanagementsystem ergeben und die in dieser Verordnung vorgeschrieben sind, und die Zusicherung des betreffenden Herstell</w:t>
            </w:r>
            <w:r>
              <w:rPr>
                <w:rFonts w:eastAsia="Arial Unicode MS"/>
              </w:rPr>
              <w:t>ers, diese Verfahren anzuwenden</w:t>
            </w:r>
          </w:p>
          <w:p w14:paraId="1B30A6F8" w14:textId="77777777" w:rsidR="005D59F1" w:rsidRPr="00B17EEA" w:rsidRDefault="005D59F1" w:rsidP="005D59F1">
            <w:pPr>
              <w:rPr>
                <w:rFonts w:eastAsia="Arial Unicode MS"/>
                <w:lang w:val="en-GB"/>
              </w:rPr>
            </w:pPr>
            <w:r w:rsidRPr="00B17EEA">
              <w:rPr>
                <w:i/>
                <w:iCs/>
                <w:sz w:val="18"/>
                <w:szCs w:val="18"/>
                <w:lang w:val="en-GB"/>
              </w:rPr>
              <w:t>a documented description of the procedures in place to fulfil the obligations arising from the quality management system and required under this Regulation and the undertaking by the manufacturer in question to apply those procedures</w:t>
            </w:r>
          </w:p>
        </w:tc>
        <w:sdt>
          <w:sdtPr>
            <w:id w:val="414519770"/>
            <w14:checkbox>
              <w14:checked w14:val="0"/>
              <w14:checkedState w14:val="2612" w14:font="MS Gothic"/>
              <w14:uncheckedState w14:val="2610" w14:font="MS Gothic"/>
            </w14:checkbox>
          </w:sdtPr>
          <w:sdtEndPr/>
          <w:sdtContent>
            <w:tc>
              <w:tcPr>
                <w:tcW w:w="425" w:type="dxa"/>
                <w:vAlign w:val="center"/>
              </w:tcPr>
              <w:p w14:paraId="3482396F" w14:textId="77777777" w:rsidR="005D59F1" w:rsidRPr="00401BA5" w:rsidRDefault="005D59F1" w:rsidP="006D12FD">
                <w:pPr>
                  <w:jc w:val="center"/>
                  <w:rPr>
                    <w:rFonts w:eastAsia="Arial Unicode MS"/>
                  </w:rPr>
                </w:pPr>
                <w:r>
                  <w:rPr>
                    <w:rFonts w:ascii="MS Gothic" w:eastAsia="MS Gothic" w:hAnsi="MS Gothic" w:hint="eastAsia"/>
                  </w:rPr>
                  <w:t>☐</w:t>
                </w:r>
              </w:p>
            </w:tc>
          </w:sdtContent>
        </w:sdt>
        <w:sdt>
          <w:sdtPr>
            <w:id w:val="431862174"/>
            <w14:checkbox>
              <w14:checked w14:val="0"/>
              <w14:checkedState w14:val="2612" w14:font="MS Gothic"/>
              <w14:uncheckedState w14:val="2610" w14:font="MS Gothic"/>
            </w14:checkbox>
          </w:sdtPr>
          <w:sdtEndPr/>
          <w:sdtContent>
            <w:tc>
              <w:tcPr>
                <w:tcW w:w="567" w:type="dxa"/>
                <w:vAlign w:val="center"/>
              </w:tcPr>
              <w:p w14:paraId="02E219CA" w14:textId="77777777" w:rsidR="005D59F1" w:rsidRPr="00401BA5" w:rsidRDefault="005D59F1" w:rsidP="006D12FD">
                <w:pPr>
                  <w:jc w:val="center"/>
                  <w:rPr>
                    <w:rFonts w:eastAsia="Arial Unicode MS"/>
                  </w:rPr>
                </w:pPr>
                <w:r>
                  <w:rPr>
                    <w:rFonts w:ascii="MS Gothic" w:eastAsia="MS Gothic" w:hAnsi="MS Gothic" w:hint="eastAsia"/>
                  </w:rPr>
                  <w:t>☐</w:t>
                </w:r>
              </w:p>
            </w:tc>
          </w:sdtContent>
        </w:sdt>
        <w:sdt>
          <w:sdtPr>
            <w:id w:val="-414011244"/>
            <w14:checkbox>
              <w14:checked w14:val="0"/>
              <w14:checkedState w14:val="2612" w14:font="MS Gothic"/>
              <w14:uncheckedState w14:val="2610" w14:font="MS Gothic"/>
            </w14:checkbox>
          </w:sdtPr>
          <w:sdtEndPr/>
          <w:sdtContent>
            <w:tc>
              <w:tcPr>
                <w:tcW w:w="567" w:type="dxa"/>
                <w:vAlign w:val="center"/>
              </w:tcPr>
              <w:p w14:paraId="37041248" w14:textId="4D263C03" w:rsidR="005D59F1" w:rsidRDefault="006D12FD" w:rsidP="006D12FD">
                <w:pPr>
                  <w:jc w:val="center"/>
                </w:pPr>
                <w:r>
                  <w:rPr>
                    <w:rFonts w:ascii="MS Gothic" w:eastAsia="MS Gothic" w:hAnsi="MS Gothic" w:hint="eastAsia"/>
                  </w:rPr>
                  <w:t>☐</w:t>
                </w:r>
              </w:p>
            </w:tc>
          </w:sdtContent>
        </w:sdt>
      </w:tr>
      <w:tr w:rsidR="005D59F1" w:rsidRPr="00401BA5" w14:paraId="31E7F368" w14:textId="77777777" w:rsidTr="006D12FD">
        <w:trPr>
          <w:cantSplit/>
        </w:trPr>
        <w:tc>
          <w:tcPr>
            <w:tcW w:w="480" w:type="dxa"/>
            <w:gridSpan w:val="2"/>
          </w:tcPr>
          <w:p w14:paraId="139D592A" w14:textId="77777777" w:rsidR="005D59F1" w:rsidRDefault="005D59F1" w:rsidP="005D59F1"/>
        </w:tc>
        <w:tc>
          <w:tcPr>
            <w:tcW w:w="8876" w:type="dxa"/>
            <w:gridSpan w:val="4"/>
          </w:tcPr>
          <w:p w14:paraId="16725529" w14:textId="77777777" w:rsidR="005D59F1" w:rsidRPr="005D59F1" w:rsidRDefault="005D59F1" w:rsidP="005D59F1">
            <w:pPr>
              <w:rPr>
                <w:i/>
                <w:iCs/>
                <w:color w:val="0070C0"/>
                <w:sz w:val="18"/>
                <w:szCs w:val="18"/>
              </w:rPr>
            </w:pPr>
            <w:r w:rsidRPr="006D12FD">
              <w:rPr>
                <w:color w:val="0070C0"/>
              </w:rPr>
              <w:t>Bitte Referenz angeben/</w:t>
            </w:r>
            <w:proofErr w:type="spellStart"/>
            <w:r w:rsidRPr="006D12FD">
              <w:rPr>
                <w:i/>
                <w:iCs/>
                <w:color w:val="0070C0"/>
                <w:sz w:val="18"/>
                <w:szCs w:val="18"/>
              </w:rPr>
              <w:t>please</w:t>
            </w:r>
            <w:proofErr w:type="spellEnd"/>
            <w:r w:rsidRPr="006D12FD">
              <w:rPr>
                <w:i/>
                <w:iCs/>
                <w:color w:val="0070C0"/>
                <w:sz w:val="18"/>
                <w:szCs w:val="18"/>
              </w:rPr>
              <w:t xml:space="preserve"> </w:t>
            </w:r>
            <w:proofErr w:type="spellStart"/>
            <w:r w:rsidRPr="006D12FD">
              <w:rPr>
                <w:i/>
                <w:iCs/>
                <w:color w:val="0070C0"/>
                <w:sz w:val="18"/>
                <w:szCs w:val="18"/>
              </w:rPr>
              <w:t>insert</w:t>
            </w:r>
            <w:proofErr w:type="spellEnd"/>
            <w:r w:rsidRPr="006D12FD">
              <w:rPr>
                <w:i/>
                <w:iCs/>
                <w:color w:val="0070C0"/>
                <w:sz w:val="18"/>
                <w:szCs w:val="18"/>
              </w:rPr>
              <w:t xml:space="preserve"> </w:t>
            </w:r>
            <w:proofErr w:type="spellStart"/>
            <w:r w:rsidRPr="006D12FD">
              <w:rPr>
                <w:i/>
                <w:iCs/>
                <w:color w:val="0070C0"/>
                <w:sz w:val="18"/>
                <w:szCs w:val="18"/>
              </w:rPr>
              <w:t>reference</w:t>
            </w:r>
            <w:proofErr w:type="spellEnd"/>
          </w:p>
          <w:p w14:paraId="3B39C283" w14:textId="77777777" w:rsidR="005D59F1" w:rsidRPr="00BC4EAD" w:rsidRDefault="005D59F1" w:rsidP="005D59F1">
            <w:pPr>
              <w:rPr>
                <w:color w:val="00D0C2" w:themeColor="accent1"/>
              </w:rPr>
            </w:pPr>
          </w:p>
        </w:tc>
      </w:tr>
      <w:tr w:rsidR="005D59F1" w:rsidRPr="00401BA5" w14:paraId="7DADCC57" w14:textId="77777777" w:rsidTr="006D12FD">
        <w:trPr>
          <w:cantSplit/>
        </w:trPr>
        <w:tc>
          <w:tcPr>
            <w:tcW w:w="7797" w:type="dxa"/>
            <w:gridSpan w:val="3"/>
          </w:tcPr>
          <w:p w14:paraId="73A24CE3" w14:textId="77777777" w:rsidR="005D59F1" w:rsidRDefault="005D59F1" w:rsidP="005D59F1">
            <w:r w:rsidRPr="00401BA5">
              <w:t>Eine Beschreibung der vorhandenen Verfahren, mit denen sichergestellt wird, dass das</w:t>
            </w:r>
            <w:r>
              <w:t xml:space="preserve"> </w:t>
            </w:r>
            <w:r w:rsidRPr="00401BA5">
              <w:t>Qualitätsmanagementsystem geeignet und wirksam bleibt und die Zusicherung,</w:t>
            </w:r>
            <w:r>
              <w:t xml:space="preserve"> </w:t>
            </w:r>
            <w:r w:rsidRPr="00401BA5">
              <w:t>diese Verfahren anzuwenden</w:t>
            </w:r>
          </w:p>
          <w:p w14:paraId="346C9162" w14:textId="77777777" w:rsidR="005D59F1" w:rsidRPr="005D59F1" w:rsidRDefault="005D59F1" w:rsidP="005D59F1">
            <w:pPr>
              <w:rPr>
                <w:color w:val="0070C0"/>
              </w:rPr>
            </w:pPr>
            <w:r w:rsidRPr="005D59F1">
              <w:rPr>
                <w:color w:val="0070C0"/>
              </w:rPr>
              <w:t xml:space="preserve">Hinweis: Verfahren nach Kapitel 5 und 8 der DIN EN ISO bzw. </w:t>
            </w:r>
            <w:proofErr w:type="gramStart"/>
            <w:r w:rsidRPr="005D59F1">
              <w:rPr>
                <w:color w:val="0070C0"/>
              </w:rPr>
              <w:t>MDR Artikel</w:t>
            </w:r>
            <w:proofErr w:type="gramEnd"/>
            <w:r w:rsidRPr="005D59F1">
              <w:rPr>
                <w:color w:val="0070C0"/>
              </w:rPr>
              <w:t xml:space="preserve"> 10</w:t>
            </w:r>
          </w:p>
          <w:p w14:paraId="44122C40" w14:textId="77777777" w:rsidR="005D59F1" w:rsidRPr="005D59F1" w:rsidRDefault="005D59F1" w:rsidP="005D59F1">
            <w:pPr>
              <w:rPr>
                <w:i/>
                <w:iCs/>
                <w:lang w:val="en-GB"/>
              </w:rPr>
            </w:pPr>
            <w:r w:rsidRPr="005D59F1">
              <w:rPr>
                <w:i/>
                <w:iCs/>
                <w:lang w:val="en-GB"/>
              </w:rPr>
              <w:t>a description of the procedures in place to ensure that the quality management system remains adequate and effective, and the undertaking by the manufacturer to apply those procedures,</w:t>
            </w:r>
          </w:p>
          <w:p w14:paraId="08387051" w14:textId="77777777" w:rsidR="005D59F1" w:rsidRPr="005D59F1" w:rsidRDefault="005D59F1" w:rsidP="005D59F1">
            <w:pPr>
              <w:rPr>
                <w:i/>
                <w:iCs/>
                <w:color w:val="00D0C2" w:themeColor="accent1"/>
                <w:lang w:val="en-GB"/>
              </w:rPr>
            </w:pPr>
            <w:r w:rsidRPr="005D59F1">
              <w:rPr>
                <w:i/>
                <w:iCs/>
                <w:color w:val="0070C0"/>
                <w:sz w:val="18"/>
                <w:szCs w:val="18"/>
                <w:lang w:val="en-GB"/>
              </w:rPr>
              <w:t>Note: Procedure according to chapters 5 and 8 of DIN EN ISO or MDR Article 10</w:t>
            </w:r>
          </w:p>
        </w:tc>
        <w:sdt>
          <w:sdtPr>
            <w:rPr>
              <w:rFonts w:ascii="Arial" w:hAnsi="Arial" w:cs="Arial"/>
              <w:color w:val="000000"/>
            </w:rPr>
            <w:id w:val="1870416527"/>
            <w14:checkbox>
              <w14:checked w14:val="0"/>
              <w14:checkedState w14:val="2612" w14:font="MS Gothic"/>
              <w14:uncheckedState w14:val="2610" w14:font="MS Gothic"/>
            </w14:checkbox>
          </w:sdtPr>
          <w:sdtEndPr/>
          <w:sdtContent>
            <w:tc>
              <w:tcPr>
                <w:tcW w:w="425" w:type="dxa"/>
                <w:vAlign w:val="center"/>
              </w:tcPr>
              <w:p w14:paraId="78397777" w14:textId="77777777" w:rsidR="005D59F1" w:rsidRPr="00401BA5" w:rsidRDefault="005D59F1" w:rsidP="006D12FD">
                <w:pPr>
                  <w:jc w:val="center"/>
                  <w:rPr>
                    <w:rFonts w:ascii="Arial" w:hAnsi="Arial" w:cs="Arial"/>
                    <w:color w:val="000000"/>
                  </w:rPr>
                </w:pPr>
                <w:r>
                  <w:rPr>
                    <w:rFonts w:ascii="MS Gothic" w:eastAsia="MS Gothic" w:hAnsi="MS Gothic" w:cs="Arial" w:hint="eastAsia"/>
                    <w:color w:val="000000"/>
                  </w:rPr>
                  <w:t>☐</w:t>
                </w:r>
              </w:p>
            </w:tc>
          </w:sdtContent>
        </w:sdt>
        <w:sdt>
          <w:sdtPr>
            <w:rPr>
              <w:rFonts w:ascii="Arial" w:hAnsi="Arial" w:cs="Arial"/>
              <w:color w:val="000000"/>
            </w:rPr>
            <w:id w:val="-1705401419"/>
            <w14:checkbox>
              <w14:checked w14:val="0"/>
              <w14:checkedState w14:val="2612" w14:font="MS Gothic"/>
              <w14:uncheckedState w14:val="2610" w14:font="MS Gothic"/>
            </w14:checkbox>
          </w:sdtPr>
          <w:sdtEndPr/>
          <w:sdtContent>
            <w:tc>
              <w:tcPr>
                <w:tcW w:w="567" w:type="dxa"/>
                <w:vAlign w:val="center"/>
              </w:tcPr>
              <w:p w14:paraId="4FA8F83B" w14:textId="77777777" w:rsidR="005D59F1" w:rsidRPr="00401BA5" w:rsidRDefault="005D59F1" w:rsidP="006D12FD">
                <w:pPr>
                  <w:jc w:val="center"/>
                  <w:rPr>
                    <w:rFonts w:ascii="Arial" w:hAnsi="Arial" w:cs="Arial"/>
                    <w:color w:val="000000"/>
                  </w:rPr>
                </w:pPr>
                <w:r>
                  <w:rPr>
                    <w:rFonts w:ascii="MS Gothic" w:eastAsia="MS Gothic" w:hAnsi="MS Gothic" w:cs="Arial" w:hint="eastAsia"/>
                    <w:color w:val="000000"/>
                  </w:rPr>
                  <w:t>☐</w:t>
                </w:r>
              </w:p>
            </w:tc>
          </w:sdtContent>
        </w:sdt>
        <w:sdt>
          <w:sdtPr>
            <w:rPr>
              <w:rFonts w:ascii="Arial" w:hAnsi="Arial" w:cs="Arial"/>
              <w:color w:val="000000"/>
            </w:rPr>
            <w:id w:val="559526348"/>
            <w14:checkbox>
              <w14:checked w14:val="0"/>
              <w14:checkedState w14:val="2612" w14:font="MS Gothic"/>
              <w14:uncheckedState w14:val="2610" w14:font="MS Gothic"/>
            </w14:checkbox>
          </w:sdtPr>
          <w:sdtEndPr/>
          <w:sdtContent>
            <w:tc>
              <w:tcPr>
                <w:tcW w:w="567" w:type="dxa"/>
                <w:vAlign w:val="center"/>
              </w:tcPr>
              <w:p w14:paraId="2047CDC5" w14:textId="77777777" w:rsidR="005D59F1" w:rsidRDefault="005D59F1" w:rsidP="006D12FD">
                <w:pPr>
                  <w:jc w:val="center"/>
                  <w:rPr>
                    <w:rFonts w:ascii="Arial" w:hAnsi="Arial" w:cs="Arial"/>
                    <w:color w:val="000000"/>
                  </w:rPr>
                </w:pPr>
                <w:r>
                  <w:rPr>
                    <w:rFonts w:ascii="MS Gothic" w:eastAsia="MS Gothic" w:hAnsi="MS Gothic" w:cs="Arial" w:hint="eastAsia"/>
                    <w:color w:val="000000"/>
                  </w:rPr>
                  <w:t>☐</w:t>
                </w:r>
              </w:p>
            </w:tc>
          </w:sdtContent>
        </w:sdt>
      </w:tr>
      <w:tr w:rsidR="005D59F1" w:rsidRPr="00401BA5" w14:paraId="7172CB15" w14:textId="77777777" w:rsidTr="006D12FD">
        <w:trPr>
          <w:cantSplit/>
        </w:trPr>
        <w:tc>
          <w:tcPr>
            <w:tcW w:w="480" w:type="dxa"/>
            <w:gridSpan w:val="2"/>
          </w:tcPr>
          <w:p w14:paraId="0F851447" w14:textId="77777777" w:rsidR="005D59F1" w:rsidRDefault="005D59F1" w:rsidP="005D59F1">
            <w:pPr>
              <w:rPr>
                <w:rFonts w:ascii="Arial" w:hAnsi="Arial" w:cs="Arial"/>
                <w:color w:val="000000"/>
              </w:rPr>
            </w:pPr>
          </w:p>
        </w:tc>
        <w:tc>
          <w:tcPr>
            <w:tcW w:w="8876" w:type="dxa"/>
            <w:gridSpan w:val="4"/>
          </w:tcPr>
          <w:p w14:paraId="7F67A634" w14:textId="77777777" w:rsidR="005D59F1" w:rsidRPr="006D12FD" w:rsidRDefault="005D59F1" w:rsidP="005D59F1">
            <w:pPr>
              <w:rPr>
                <w:color w:val="0070C0"/>
              </w:rPr>
            </w:pPr>
            <w:r w:rsidRPr="006D12FD">
              <w:rPr>
                <w:color w:val="0070C0"/>
              </w:rPr>
              <w:t>Bitte Referenz angeben/</w:t>
            </w:r>
            <w:proofErr w:type="spellStart"/>
            <w:r w:rsidRPr="006D12FD">
              <w:rPr>
                <w:color w:val="0070C0"/>
              </w:rPr>
              <w:t>please</w:t>
            </w:r>
            <w:proofErr w:type="spellEnd"/>
            <w:r w:rsidRPr="006D12FD">
              <w:rPr>
                <w:color w:val="0070C0"/>
              </w:rPr>
              <w:t xml:space="preserve"> </w:t>
            </w:r>
            <w:proofErr w:type="spellStart"/>
            <w:r w:rsidRPr="006D12FD">
              <w:rPr>
                <w:color w:val="0070C0"/>
              </w:rPr>
              <w:t>insert</w:t>
            </w:r>
            <w:proofErr w:type="spellEnd"/>
            <w:r w:rsidRPr="006D12FD">
              <w:rPr>
                <w:color w:val="0070C0"/>
              </w:rPr>
              <w:t xml:space="preserve"> </w:t>
            </w:r>
            <w:proofErr w:type="spellStart"/>
            <w:r w:rsidRPr="006D12FD">
              <w:rPr>
                <w:color w:val="0070C0"/>
              </w:rPr>
              <w:t>reference</w:t>
            </w:r>
            <w:proofErr w:type="spellEnd"/>
          </w:p>
          <w:p w14:paraId="466024DB" w14:textId="77777777" w:rsidR="005D59F1" w:rsidRPr="006D12FD" w:rsidRDefault="005D59F1" w:rsidP="005D59F1">
            <w:pPr>
              <w:rPr>
                <w:rFonts w:ascii="Arial" w:hAnsi="Arial" w:cs="Arial"/>
                <w:color w:val="00D0C2" w:themeColor="accent1"/>
              </w:rPr>
            </w:pPr>
          </w:p>
        </w:tc>
      </w:tr>
      <w:tr w:rsidR="005D59F1" w:rsidRPr="00401BA5" w14:paraId="691D0852" w14:textId="77777777" w:rsidTr="006D12FD">
        <w:trPr>
          <w:cantSplit/>
        </w:trPr>
        <w:tc>
          <w:tcPr>
            <w:tcW w:w="7797" w:type="dxa"/>
            <w:gridSpan w:val="3"/>
          </w:tcPr>
          <w:p w14:paraId="5BE5E98D" w14:textId="77777777" w:rsidR="005D59F1" w:rsidRDefault="005D59F1" w:rsidP="005D59F1">
            <w:r w:rsidRPr="00401BA5">
              <w:t>Die Dokumentation über das System zur Überwachung nach dem Inverkehrbringen und</w:t>
            </w:r>
            <w:r>
              <w:t xml:space="preserve"> ggf.</w:t>
            </w:r>
            <w:r w:rsidRPr="00401BA5">
              <w:t xml:space="preserve"> über den Plan für die klinische Nachbeobachtung und die Verfahren,</w:t>
            </w:r>
            <w:r>
              <w:t xml:space="preserve"> </w:t>
            </w:r>
            <w:r w:rsidRPr="00401BA5">
              <w:t>mit denen die Einhaltung der Verpflichtungen sichergestellt wird, die sich aus den Vigilanz-Bestimmungen gemäß den Artikeln 87 bis 92 ergeben</w:t>
            </w:r>
          </w:p>
          <w:p w14:paraId="1E3DA90E" w14:textId="77777777" w:rsidR="005D59F1" w:rsidRPr="005D59F1" w:rsidRDefault="005D59F1" w:rsidP="005D59F1">
            <w:pPr>
              <w:rPr>
                <w:color w:val="0070C0"/>
              </w:rPr>
            </w:pPr>
            <w:r w:rsidRPr="005D59F1">
              <w:rPr>
                <w:color w:val="0070C0"/>
              </w:rPr>
              <w:t>Artikel 87: Meldung von schwerwiegenden Vorkommnissen und Sicherheitskorrekturmaßnahmen im Feld</w:t>
            </w:r>
          </w:p>
          <w:p w14:paraId="3E8B47F7" w14:textId="77777777" w:rsidR="005D59F1" w:rsidRPr="005D59F1" w:rsidRDefault="005D59F1" w:rsidP="005D59F1">
            <w:pPr>
              <w:rPr>
                <w:color w:val="0070C0"/>
              </w:rPr>
            </w:pPr>
            <w:r w:rsidRPr="005D59F1">
              <w:rPr>
                <w:color w:val="0070C0"/>
              </w:rPr>
              <w:t>Artikel 88: Meldung von Trends</w:t>
            </w:r>
          </w:p>
          <w:p w14:paraId="0054AC52" w14:textId="77777777" w:rsidR="005D59F1" w:rsidRPr="005D59F1" w:rsidRDefault="005D59F1" w:rsidP="005D59F1">
            <w:pPr>
              <w:rPr>
                <w:color w:val="0070C0"/>
              </w:rPr>
            </w:pPr>
            <w:r w:rsidRPr="005D59F1">
              <w:rPr>
                <w:color w:val="0070C0"/>
              </w:rPr>
              <w:t>Artikel 89: Analyse schwerwiegender Vorkommnisse und Sicherheitskorrekturmaßnahmen im Feld</w:t>
            </w:r>
          </w:p>
          <w:p w14:paraId="4B63743F" w14:textId="77777777" w:rsidR="005D59F1" w:rsidRPr="005D59F1" w:rsidRDefault="005D59F1" w:rsidP="005D59F1">
            <w:pPr>
              <w:rPr>
                <w:color w:val="0070C0"/>
              </w:rPr>
            </w:pPr>
            <w:r w:rsidRPr="005D59F1">
              <w:rPr>
                <w:color w:val="0070C0"/>
              </w:rPr>
              <w:t>Artikel 90: Analyse der Vigilanz-Daten</w:t>
            </w:r>
          </w:p>
          <w:p w14:paraId="416F600B" w14:textId="77777777" w:rsidR="005D59F1" w:rsidRPr="005D59F1" w:rsidRDefault="005D59F1" w:rsidP="005D59F1">
            <w:pPr>
              <w:rPr>
                <w:color w:val="0070C0"/>
              </w:rPr>
            </w:pPr>
            <w:r w:rsidRPr="005D59F1">
              <w:rPr>
                <w:color w:val="0070C0"/>
              </w:rPr>
              <w:t>Artikel 91: Durchführungsrechtsakte</w:t>
            </w:r>
          </w:p>
          <w:p w14:paraId="68C44EF9" w14:textId="77777777" w:rsidR="005D59F1" w:rsidRPr="005D59F1" w:rsidRDefault="005D59F1" w:rsidP="005D59F1">
            <w:pPr>
              <w:rPr>
                <w:color w:val="0070C0"/>
              </w:rPr>
            </w:pPr>
            <w:r w:rsidRPr="005D59F1">
              <w:rPr>
                <w:color w:val="0070C0"/>
              </w:rPr>
              <w:t>Artikel 92: Elektronisches System für Vigilanz und Überwachung nach dem Inverkehrbringen</w:t>
            </w:r>
          </w:p>
          <w:p w14:paraId="4E16A383" w14:textId="77777777" w:rsidR="005D59F1" w:rsidRPr="00B17EEA" w:rsidRDefault="005D59F1" w:rsidP="005D59F1">
            <w:pPr>
              <w:rPr>
                <w:i/>
                <w:iCs/>
                <w:sz w:val="18"/>
                <w:szCs w:val="18"/>
                <w:lang w:val="en-GB"/>
              </w:rPr>
            </w:pPr>
            <w:r w:rsidRPr="00B17EEA">
              <w:rPr>
                <w:i/>
                <w:iCs/>
                <w:sz w:val="18"/>
                <w:szCs w:val="18"/>
                <w:lang w:val="en-GB"/>
              </w:rPr>
              <w:t>the documentation on the manufacturer's post-market surveillance system and, where applicable, on the PMCF plan, and the procedures put in place to ensure compliance with the obligations resulting from the provisions on vigilance set out in Articles 87 to 92</w:t>
            </w:r>
          </w:p>
        </w:tc>
        <w:sdt>
          <w:sdtPr>
            <w:rPr>
              <w:rFonts w:ascii="Arial" w:hAnsi="Arial" w:cs="Arial"/>
              <w:color w:val="000000"/>
            </w:rPr>
            <w:id w:val="-1270851600"/>
            <w14:checkbox>
              <w14:checked w14:val="0"/>
              <w14:checkedState w14:val="2612" w14:font="MS Gothic"/>
              <w14:uncheckedState w14:val="2610" w14:font="MS Gothic"/>
            </w14:checkbox>
          </w:sdtPr>
          <w:sdtEndPr/>
          <w:sdtContent>
            <w:tc>
              <w:tcPr>
                <w:tcW w:w="425" w:type="dxa"/>
                <w:vAlign w:val="center"/>
              </w:tcPr>
              <w:p w14:paraId="558BB87F" w14:textId="77777777" w:rsidR="005D59F1" w:rsidRPr="00401BA5" w:rsidRDefault="005D59F1" w:rsidP="006D12FD">
                <w:pPr>
                  <w:jc w:val="center"/>
                  <w:rPr>
                    <w:rFonts w:ascii="Arial" w:hAnsi="Arial" w:cs="Arial"/>
                    <w:color w:val="000000"/>
                  </w:rPr>
                </w:pPr>
                <w:r>
                  <w:rPr>
                    <w:rFonts w:ascii="MS Gothic" w:eastAsia="MS Gothic" w:hAnsi="MS Gothic" w:cs="Arial" w:hint="eastAsia"/>
                    <w:color w:val="000000"/>
                  </w:rPr>
                  <w:t>☐</w:t>
                </w:r>
              </w:p>
            </w:tc>
          </w:sdtContent>
        </w:sdt>
        <w:sdt>
          <w:sdtPr>
            <w:rPr>
              <w:rFonts w:ascii="Arial" w:hAnsi="Arial" w:cs="Arial"/>
              <w:color w:val="000000"/>
            </w:rPr>
            <w:id w:val="-241646771"/>
            <w14:checkbox>
              <w14:checked w14:val="0"/>
              <w14:checkedState w14:val="2612" w14:font="MS Gothic"/>
              <w14:uncheckedState w14:val="2610" w14:font="MS Gothic"/>
            </w14:checkbox>
          </w:sdtPr>
          <w:sdtEndPr/>
          <w:sdtContent>
            <w:tc>
              <w:tcPr>
                <w:tcW w:w="567" w:type="dxa"/>
                <w:vAlign w:val="center"/>
              </w:tcPr>
              <w:p w14:paraId="6C31CD28" w14:textId="77777777" w:rsidR="005D59F1" w:rsidRPr="00401BA5" w:rsidRDefault="005D59F1" w:rsidP="006D12FD">
                <w:pPr>
                  <w:jc w:val="center"/>
                  <w:rPr>
                    <w:rFonts w:ascii="Arial" w:hAnsi="Arial" w:cs="Arial"/>
                    <w:color w:val="000000"/>
                  </w:rPr>
                </w:pPr>
                <w:r>
                  <w:rPr>
                    <w:rFonts w:ascii="MS Gothic" w:eastAsia="MS Gothic" w:hAnsi="MS Gothic" w:cs="Arial" w:hint="eastAsia"/>
                    <w:color w:val="000000"/>
                  </w:rPr>
                  <w:t>☐</w:t>
                </w:r>
              </w:p>
            </w:tc>
          </w:sdtContent>
        </w:sdt>
        <w:sdt>
          <w:sdtPr>
            <w:rPr>
              <w:rFonts w:ascii="Arial" w:hAnsi="Arial" w:cs="Arial"/>
              <w:color w:val="000000"/>
            </w:rPr>
            <w:id w:val="1424455028"/>
            <w14:checkbox>
              <w14:checked w14:val="0"/>
              <w14:checkedState w14:val="2612" w14:font="MS Gothic"/>
              <w14:uncheckedState w14:val="2610" w14:font="MS Gothic"/>
            </w14:checkbox>
          </w:sdtPr>
          <w:sdtEndPr/>
          <w:sdtContent>
            <w:tc>
              <w:tcPr>
                <w:tcW w:w="567" w:type="dxa"/>
                <w:vAlign w:val="center"/>
              </w:tcPr>
              <w:p w14:paraId="4D985C62" w14:textId="50379961" w:rsidR="005D59F1" w:rsidRDefault="006D12FD" w:rsidP="006D12FD">
                <w:pPr>
                  <w:jc w:val="center"/>
                  <w:rPr>
                    <w:rFonts w:ascii="Arial" w:hAnsi="Arial" w:cs="Arial"/>
                    <w:color w:val="000000"/>
                  </w:rPr>
                </w:pPr>
                <w:r>
                  <w:rPr>
                    <w:rFonts w:ascii="MS Gothic" w:eastAsia="MS Gothic" w:hAnsi="MS Gothic" w:cs="Arial" w:hint="eastAsia"/>
                    <w:color w:val="000000"/>
                  </w:rPr>
                  <w:t>☐</w:t>
                </w:r>
              </w:p>
            </w:tc>
          </w:sdtContent>
        </w:sdt>
      </w:tr>
      <w:tr w:rsidR="005D59F1" w:rsidRPr="00401BA5" w14:paraId="1CAD27F1" w14:textId="77777777" w:rsidTr="006D12FD">
        <w:trPr>
          <w:cantSplit/>
        </w:trPr>
        <w:tc>
          <w:tcPr>
            <w:tcW w:w="480" w:type="dxa"/>
            <w:gridSpan w:val="2"/>
          </w:tcPr>
          <w:p w14:paraId="19D52123" w14:textId="77777777" w:rsidR="005D59F1" w:rsidRDefault="005D59F1" w:rsidP="005D59F1">
            <w:pPr>
              <w:rPr>
                <w:rFonts w:ascii="Arial" w:hAnsi="Arial" w:cs="Arial"/>
                <w:color w:val="000000"/>
              </w:rPr>
            </w:pPr>
          </w:p>
        </w:tc>
        <w:tc>
          <w:tcPr>
            <w:tcW w:w="8876" w:type="dxa"/>
            <w:gridSpan w:val="4"/>
          </w:tcPr>
          <w:p w14:paraId="2064EC0C" w14:textId="77777777" w:rsidR="005D59F1" w:rsidRPr="005D59F1" w:rsidRDefault="005D59F1" w:rsidP="005D59F1">
            <w:pPr>
              <w:rPr>
                <w:i/>
                <w:iCs/>
                <w:color w:val="0070C0"/>
                <w:sz w:val="18"/>
                <w:szCs w:val="18"/>
              </w:rPr>
            </w:pPr>
            <w:r w:rsidRPr="006D12FD">
              <w:rPr>
                <w:i/>
                <w:iCs/>
                <w:color w:val="0070C0"/>
                <w:sz w:val="18"/>
                <w:szCs w:val="18"/>
              </w:rPr>
              <w:t>Bitte Referenz angeben/</w:t>
            </w:r>
            <w:proofErr w:type="spellStart"/>
            <w:r w:rsidRPr="006D12FD">
              <w:rPr>
                <w:i/>
                <w:iCs/>
                <w:color w:val="0070C0"/>
                <w:sz w:val="18"/>
                <w:szCs w:val="18"/>
              </w:rPr>
              <w:t>please</w:t>
            </w:r>
            <w:proofErr w:type="spellEnd"/>
            <w:r w:rsidRPr="006D12FD">
              <w:rPr>
                <w:i/>
                <w:iCs/>
                <w:color w:val="0070C0"/>
                <w:sz w:val="18"/>
                <w:szCs w:val="18"/>
              </w:rPr>
              <w:t xml:space="preserve"> </w:t>
            </w:r>
            <w:proofErr w:type="spellStart"/>
            <w:r w:rsidRPr="006D12FD">
              <w:rPr>
                <w:i/>
                <w:iCs/>
                <w:color w:val="0070C0"/>
                <w:sz w:val="18"/>
                <w:szCs w:val="18"/>
              </w:rPr>
              <w:t>insert</w:t>
            </w:r>
            <w:proofErr w:type="spellEnd"/>
            <w:r w:rsidRPr="006D12FD">
              <w:rPr>
                <w:i/>
                <w:iCs/>
                <w:color w:val="0070C0"/>
                <w:sz w:val="18"/>
                <w:szCs w:val="18"/>
              </w:rPr>
              <w:t xml:space="preserve"> </w:t>
            </w:r>
            <w:proofErr w:type="spellStart"/>
            <w:r w:rsidRPr="006D12FD">
              <w:rPr>
                <w:i/>
                <w:iCs/>
                <w:color w:val="0070C0"/>
                <w:sz w:val="18"/>
                <w:szCs w:val="18"/>
              </w:rPr>
              <w:t>reference</w:t>
            </w:r>
            <w:proofErr w:type="spellEnd"/>
          </w:p>
          <w:p w14:paraId="5AC041E7" w14:textId="77777777" w:rsidR="005D59F1" w:rsidRPr="00BC4EAD" w:rsidRDefault="005D59F1" w:rsidP="005D59F1">
            <w:pPr>
              <w:rPr>
                <w:rFonts w:ascii="Arial" w:hAnsi="Arial" w:cs="Arial"/>
                <w:color w:val="00D0C2" w:themeColor="accent1"/>
              </w:rPr>
            </w:pPr>
          </w:p>
        </w:tc>
      </w:tr>
      <w:tr w:rsidR="005D59F1" w:rsidRPr="00401BA5" w14:paraId="6F4D2274" w14:textId="77777777" w:rsidTr="006D12FD">
        <w:trPr>
          <w:cantSplit/>
        </w:trPr>
        <w:tc>
          <w:tcPr>
            <w:tcW w:w="7797" w:type="dxa"/>
            <w:gridSpan w:val="3"/>
          </w:tcPr>
          <w:p w14:paraId="39E2070B" w14:textId="77777777" w:rsidR="005D59F1" w:rsidRDefault="005D59F1" w:rsidP="005D59F1">
            <w:r w:rsidRPr="00401BA5">
              <w:lastRenderedPageBreak/>
              <w:t>Eine Beschreibung der zur Aktualisierung des Systems zur Überwachung nach dem</w:t>
            </w:r>
            <w:r>
              <w:t xml:space="preserve"> </w:t>
            </w:r>
            <w:r w:rsidRPr="00401BA5">
              <w:t>Inverkehrbringen eingesetzten Verfahren und gegebenenfalls des Plans für die</w:t>
            </w:r>
            <w:r>
              <w:t xml:space="preserve"> </w:t>
            </w:r>
            <w:r w:rsidRPr="00401BA5">
              <w:t>klinische Nachbeobachtung nach dem Inverkehrbringen und der Verfahren, mit denen</w:t>
            </w:r>
            <w:r>
              <w:t xml:space="preserve"> </w:t>
            </w:r>
            <w:r w:rsidRPr="00401BA5">
              <w:t>die Einhaltung der Verpflichtungen sichergestellt wird, die sich aus den in den Artikeln</w:t>
            </w:r>
            <w:r>
              <w:t xml:space="preserve"> 87 bis 92 dargelegten </w:t>
            </w:r>
            <w:r w:rsidRPr="00401BA5">
              <w:t>Vigilanz-Bestimmungen ergeben, sowie die Zusicherung, diese</w:t>
            </w:r>
            <w:r>
              <w:t xml:space="preserve"> </w:t>
            </w:r>
            <w:r w:rsidRPr="00401BA5">
              <w:t>Verfahren anzuwenden</w:t>
            </w:r>
          </w:p>
          <w:p w14:paraId="2F34F735" w14:textId="77777777" w:rsidR="005D59F1" w:rsidRPr="005D59F1" w:rsidRDefault="005D59F1" w:rsidP="005D59F1">
            <w:pPr>
              <w:rPr>
                <w:color w:val="0070C0"/>
              </w:rPr>
            </w:pPr>
            <w:r w:rsidRPr="005D59F1">
              <w:rPr>
                <w:color w:val="0070C0"/>
              </w:rPr>
              <w:t>Hinweis: Wie werden systematische Änderungen, die sich z.B. aus regulativen Vorgaben ergeben, in dem System gelenkt?</w:t>
            </w:r>
          </w:p>
          <w:p w14:paraId="1DFC674D" w14:textId="77777777" w:rsidR="005D59F1" w:rsidRPr="00B17EEA" w:rsidRDefault="005D59F1" w:rsidP="005D59F1">
            <w:pPr>
              <w:rPr>
                <w:i/>
                <w:iCs/>
                <w:sz w:val="18"/>
                <w:szCs w:val="18"/>
                <w:lang w:val="en-GB"/>
              </w:rPr>
            </w:pPr>
            <w:r w:rsidRPr="00B17EEA">
              <w:rPr>
                <w:i/>
                <w:iCs/>
                <w:sz w:val="18"/>
                <w:szCs w:val="18"/>
                <w:lang w:val="en-GB"/>
              </w:rPr>
              <w:t>a description of the procedures in place to keep up to date the post-market surveillance system, and, where applicable, the PMCF plan, and the procedures ensuring compliance with the obligations resulting from the provisions on vigilance set out in Articles 87 to 92, as well as the undertaking by the manufacturer to apply those procedures</w:t>
            </w:r>
          </w:p>
          <w:p w14:paraId="7713AD8A" w14:textId="77777777" w:rsidR="005D59F1" w:rsidRPr="00B17EEA" w:rsidRDefault="005D59F1" w:rsidP="005D59F1">
            <w:pPr>
              <w:rPr>
                <w:lang w:val="en-GB"/>
              </w:rPr>
            </w:pPr>
            <w:r w:rsidRPr="005D59F1">
              <w:rPr>
                <w:i/>
                <w:iCs/>
                <w:color w:val="0070C0"/>
                <w:sz w:val="18"/>
                <w:szCs w:val="18"/>
                <w:lang w:val="en-GB"/>
              </w:rPr>
              <w:t>Note: How are systematic changes resulting from regulatory requirements, for example, managed in the system?</w:t>
            </w:r>
          </w:p>
        </w:tc>
        <w:sdt>
          <w:sdtPr>
            <w:id w:val="-642125874"/>
            <w14:checkbox>
              <w14:checked w14:val="0"/>
              <w14:checkedState w14:val="2612" w14:font="MS Gothic"/>
              <w14:uncheckedState w14:val="2610" w14:font="MS Gothic"/>
            </w14:checkbox>
          </w:sdtPr>
          <w:sdtEndPr/>
          <w:sdtContent>
            <w:tc>
              <w:tcPr>
                <w:tcW w:w="425" w:type="dxa"/>
                <w:vAlign w:val="center"/>
              </w:tcPr>
              <w:p w14:paraId="48F58CA8" w14:textId="77777777" w:rsidR="005D59F1" w:rsidRPr="00401BA5" w:rsidRDefault="005D59F1" w:rsidP="006D12FD">
                <w:pPr>
                  <w:jc w:val="center"/>
                </w:pPr>
                <w:r>
                  <w:rPr>
                    <w:rFonts w:ascii="MS Gothic" w:eastAsia="MS Gothic" w:hAnsi="MS Gothic" w:hint="eastAsia"/>
                  </w:rPr>
                  <w:t>☐</w:t>
                </w:r>
              </w:p>
            </w:tc>
          </w:sdtContent>
        </w:sdt>
        <w:sdt>
          <w:sdtPr>
            <w:id w:val="456533200"/>
            <w14:checkbox>
              <w14:checked w14:val="0"/>
              <w14:checkedState w14:val="2612" w14:font="MS Gothic"/>
              <w14:uncheckedState w14:val="2610" w14:font="MS Gothic"/>
            </w14:checkbox>
          </w:sdtPr>
          <w:sdtEndPr/>
          <w:sdtContent>
            <w:tc>
              <w:tcPr>
                <w:tcW w:w="567" w:type="dxa"/>
                <w:vAlign w:val="center"/>
              </w:tcPr>
              <w:p w14:paraId="0F21D6E3" w14:textId="77777777" w:rsidR="005D59F1" w:rsidRPr="00401BA5" w:rsidRDefault="005D59F1" w:rsidP="006D12FD">
                <w:pPr>
                  <w:jc w:val="center"/>
                </w:pPr>
                <w:r>
                  <w:rPr>
                    <w:rFonts w:ascii="MS Gothic" w:eastAsia="MS Gothic" w:hAnsi="MS Gothic" w:hint="eastAsia"/>
                  </w:rPr>
                  <w:t>☐</w:t>
                </w:r>
              </w:p>
            </w:tc>
          </w:sdtContent>
        </w:sdt>
        <w:sdt>
          <w:sdtPr>
            <w:id w:val="-1132333951"/>
            <w14:checkbox>
              <w14:checked w14:val="0"/>
              <w14:checkedState w14:val="2612" w14:font="MS Gothic"/>
              <w14:uncheckedState w14:val="2610" w14:font="MS Gothic"/>
            </w14:checkbox>
          </w:sdtPr>
          <w:sdtEndPr/>
          <w:sdtContent>
            <w:tc>
              <w:tcPr>
                <w:tcW w:w="567" w:type="dxa"/>
                <w:vAlign w:val="center"/>
              </w:tcPr>
              <w:p w14:paraId="203D6B61" w14:textId="06C1C309" w:rsidR="005D59F1" w:rsidRDefault="006D12FD" w:rsidP="006D12FD">
                <w:pPr>
                  <w:jc w:val="center"/>
                </w:pPr>
                <w:r>
                  <w:rPr>
                    <w:rFonts w:ascii="MS Gothic" w:eastAsia="MS Gothic" w:hAnsi="MS Gothic" w:hint="eastAsia"/>
                  </w:rPr>
                  <w:t>☐</w:t>
                </w:r>
              </w:p>
            </w:tc>
          </w:sdtContent>
        </w:sdt>
      </w:tr>
      <w:tr w:rsidR="005D59F1" w:rsidRPr="00401BA5" w14:paraId="535D272E" w14:textId="77777777" w:rsidTr="006D12FD">
        <w:trPr>
          <w:cantSplit/>
        </w:trPr>
        <w:tc>
          <w:tcPr>
            <w:tcW w:w="480" w:type="dxa"/>
            <w:gridSpan w:val="2"/>
          </w:tcPr>
          <w:p w14:paraId="7D2FC182" w14:textId="77777777" w:rsidR="005D59F1" w:rsidRDefault="005D59F1" w:rsidP="005D59F1"/>
        </w:tc>
        <w:tc>
          <w:tcPr>
            <w:tcW w:w="8876" w:type="dxa"/>
            <w:gridSpan w:val="4"/>
          </w:tcPr>
          <w:p w14:paraId="2C1FA4B8" w14:textId="77777777" w:rsidR="005D59F1" w:rsidRPr="006D12FD" w:rsidRDefault="005D59F1" w:rsidP="005D59F1">
            <w:pPr>
              <w:rPr>
                <w:i/>
                <w:iCs/>
                <w:color w:val="0070C0"/>
                <w:sz w:val="18"/>
                <w:szCs w:val="18"/>
              </w:rPr>
            </w:pPr>
            <w:r w:rsidRPr="006D12FD">
              <w:rPr>
                <w:color w:val="0070C0"/>
              </w:rPr>
              <w:t>Bitte Referenz angeben/</w:t>
            </w:r>
            <w:proofErr w:type="spellStart"/>
            <w:r w:rsidRPr="006D12FD">
              <w:rPr>
                <w:i/>
                <w:iCs/>
                <w:color w:val="0070C0"/>
                <w:sz w:val="18"/>
                <w:szCs w:val="18"/>
              </w:rPr>
              <w:t>please</w:t>
            </w:r>
            <w:proofErr w:type="spellEnd"/>
            <w:r w:rsidRPr="006D12FD">
              <w:rPr>
                <w:i/>
                <w:iCs/>
                <w:color w:val="0070C0"/>
                <w:sz w:val="18"/>
                <w:szCs w:val="18"/>
              </w:rPr>
              <w:t xml:space="preserve"> </w:t>
            </w:r>
            <w:proofErr w:type="spellStart"/>
            <w:r w:rsidRPr="006D12FD">
              <w:rPr>
                <w:i/>
                <w:iCs/>
                <w:color w:val="0070C0"/>
                <w:sz w:val="18"/>
                <w:szCs w:val="18"/>
              </w:rPr>
              <w:t>insert</w:t>
            </w:r>
            <w:proofErr w:type="spellEnd"/>
            <w:r w:rsidRPr="006D12FD">
              <w:rPr>
                <w:i/>
                <w:iCs/>
                <w:color w:val="0070C0"/>
                <w:sz w:val="18"/>
                <w:szCs w:val="18"/>
              </w:rPr>
              <w:t xml:space="preserve"> </w:t>
            </w:r>
            <w:proofErr w:type="spellStart"/>
            <w:r w:rsidRPr="006D12FD">
              <w:rPr>
                <w:i/>
                <w:iCs/>
                <w:color w:val="0070C0"/>
                <w:sz w:val="18"/>
                <w:szCs w:val="18"/>
              </w:rPr>
              <w:t>reference</w:t>
            </w:r>
            <w:proofErr w:type="spellEnd"/>
          </w:p>
          <w:p w14:paraId="54FEF07F" w14:textId="77777777" w:rsidR="005D59F1" w:rsidRPr="006D12FD" w:rsidRDefault="005D59F1" w:rsidP="005D59F1">
            <w:pPr>
              <w:rPr>
                <w:color w:val="00D0C2" w:themeColor="accent1"/>
              </w:rPr>
            </w:pPr>
          </w:p>
        </w:tc>
      </w:tr>
      <w:tr w:rsidR="005D59F1" w:rsidRPr="00401BA5" w14:paraId="6A72F626" w14:textId="77777777" w:rsidTr="006D12FD">
        <w:trPr>
          <w:cantSplit/>
        </w:trPr>
        <w:tc>
          <w:tcPr>
            <w:tcW w:w="7797" w:type="dxa"/>
            <w:gridSpan w:val="3"/>
          </w:tcPr>
          <w:p w14:paraId="37B4F0E5" w14:textId="77777777" w:rsidR="005D59F1" w:rsidRPr="006D12FD" w:rsidRDefault="005D59F1" w:rsidP="005D59F1">
            <w:r w:rsidRPr="006D12FD">
              <w:t>Eine Zustimmung der im Antrag geforderten Verpflichtungen</w:t>
            </w:r>
          </w:p>
          <w:p w14:paraId="338A4B39" w14:textId="77777777" w:rsidR="005D59F1" w:rsidRPr="006D12FD" w:rsidRDefault="005D59F1" w:rsidP="005D59F1">
            <w:pPr>
              <w:rPr>
                <w:i/>
                <w:iCs/>
                <w:sz w:val="18"/>
                <w:szCs w:val="18"/>
                <w:lang w:val="en-GB"/>
              </w:rPr>
            </w:pPr>
            <w:r w:rsidRPr="006D12FD">
              <w:rPr>
                <w:i/>
                <w:iCs/>
                <w:sz w:val="18"/>
                <w:szCs w:val="18"/>
                <w:lang w:val="en-GB"/>
              </w:rPr>
              <w:t>An approval of the obligations required in the application</w:t>
            </w:r>
          </w:p>
          <w:p w14:paraId="5B748EDD" w14:textId="77777777" w:rsidR="005D59F1" w:rsidRPr="006D12FD" w:rsidRDefault="005D59F1" w:rsidP="005D59F1">
            <w:r w:rsidRPr="006D12FD">
              <w:rPr>
                <w:color w:val="0070C0"/>
              </w:rPr>
              <w:t xml:space="preserve">Hinweis: Unterschrift unter KA </w:t>
            </w:r>
            <w:r w:rsidRPr="006D12FD">
              <w:rPr>
                <w:i/>
                <w:iCs/>
                <w:color w:val="0070C0"/>
                <w:sz w:val="18"/>
                <w:szCs w:val="18"/>
              </w:rPr>
              <w:t xml:space="preserve">/ </w:t>
            </w:r>
            <w:proofErr w:type="spellStart"/>
            <w:r w:rsidRPr="006D12FD">
              <w:rPr>
                <w:i/>
                <w:iCs/>
                <w:color w:val="0070C0"/>
                <w:sz w:val="18"/>
                <w:szCs w:val="18"/>
              </w:rPr>
              <w:t>note</w:t>
            </w:r>
            <w:proofErr w:type="spellEnd"/>
            <w:r w:rsidRPr="006D12FD">
              <w:rPr>
                <w:i/>
                <w:iCs/>
                <w:color w:val="0070C0"/>
                <w:sz w:val="18"/>
                <w:szCs w:val="18"/>
              </w:rPr>
              <w:t xml:space="preserve">: </w:t>
            </w:r>
            <w:proofErr w:type="spellStart"/>
            <w:r w:rsidRPr="006D12FD">
              <w:rPr>
                <w:i/>
                <w:iCs/>
                <w:color w:val="0070C0"/>
                <w:sz w:val="18"/>
                <w:szCs w:val="18"/>
              </w:rPr>
              <w:t>signed</w:t>
            </w:r>
            <w:proofErr w:type="spellEnd"/>
            <w:r w:rsidRPr="006D12FD">
              <w:rPr>
                <w:i/>
                <w:iCs/>
                <w:color w:val="0070C0"/>
                <w:sz w:val="18"/>
                <w:szCs w:val="18"/>
              </w:rPr>
              <w:t xml:space="preserve"> </w:t>
            </w:r>
            <w:proofErr w:type="spellStart"/>
            <w:r w:rsidRPr="006D12FD">
              <w:rPr>
                <w:i/>
                <w:iCs/>
                <w:color w:val="0070C0"/>
                <w:sz w:val="18"/>
                <w:szCs w:val="18"/>
              </w:rPr>
              <w:t>quote</w:t>
            </w:r>
            <w:proofErr w:type="spellEnd"/>
          </w:p>
        </w:tc>
        <w:sdt>
          <w:sdtPr>
            <w:id w:val="1690100747"/>
            <w14:checkbox>
              <w14:checked w14:val="0"/>
              <w14:checkedState w14:val="2612" w14:font="MS Gothic"/>
              <w14:uncheckedState w14:val="2610" w14:font="MS Gothic"/>
            </w14:checkbox>
          </w:sdtPr>
          <w:sdtEndPr/>
          <w:sdtContent>
            <w:tc>
              <w:tcPr>
                <w:tcW w:w="425" w:type="dxa"/>
                <w:vAlign w:val="center"/>
              </w:tcPr>
              <w:p w14:paraId="2199A73A" w14:textId="77777777" w:rsidR="005D59F1" w:rsidRPr="006D12FD" w:rsidRDefault="005D59F1" w:rsidP="006D12FD">
                <w:pPr>
                  <w:jc w:val="center"/>
                </w:pPr>
                <w:r w:rsidRPr="006D12FD">
                  <w:rPr>
                    <w:rFonts w:ascii="MS Gothic" w:eastAsia="MS Gothic" w:hAnsi="MS Gothic" w:hint="eastAsia"/>
                  </w:rPr>
                  <w:t>☐</w:t>
                </w:r>
              </w:p>
            </w:tc>
          </w:sdtContent>
        </w:sdt>
        <w:sdt>
          <w:sdtPr>
            <w:id w:val="-451398894"/>
            <w14:checkbox>
              <w14:checked w14:val="0"/>
              <w14:checkedState w14:val="2612" w14:font="MS Gothic"/>
              <w14:uncheckedState w14:val="2610" w14:font="MS Gothic"/>
            </w14:checkbox>
          </w:sdtPr>
          <w:sdtEndPr/>
          <w:sdtContent>
            <w:tc>
              <w:tcPr>
                <w:tcW w:w="567" w:type="dxa"/>
                <w:vAlign w:val="center"/>
              </w:tcPr>
              <w:p w14:paraId="1EB127FA" w14:textId="77777777" w:rsidR="005D59F1" w:rsidRPr="006D12FD" w:rsidRDefault="005D59F1" w:rsidP="006D12FD">
                <w:pPr>
                  <w:jc w:val="center"/>
                </w:pPr>
                <w:r w:rsidRPr="006D12FD">
                  <w:rPr>
                    <w:rFonts w:ascii="MS Gothic" w:eastAsia="MS Gothic" w:hAnsi="MS Gothic" w:hint="eastAsia"/>
                  </w:rPr>
                  <w:t>☐</w:t>
                </w:r>
              </w:p>
            </w:tc>
          </w:sdtContent>
        </w:sdt>
        <w:sdt>
          <w:sdtPr>
            <w:id w:val="2093191447"/>
            <w14:checkbox>
              <w14:checked w14:val="0"/>
              <w14:checkedState w14:val="2612" w14:font="MS Gothic"/>
              <w14:uncheckedState w14:val="2610" w14:font="MS Gothic"/>
            </w14:checkbox>
          </w:sdtPr>
          <w:sdtEndPr/>
          <w:sdtContent>
            <w:tc>
              <w:tcPr>
                <w:tcW w:w="567" w:type="dxa"/>
                <w:vAlign w:val="center"/>
              </w:tcPr>
              <w:p w14:paraId="0D575560" w14:textId="77777777" w:rsidR="005D59F1" w:rsidRPr="006D12FD" w:rsidRDefault="005D59F1" w:rsidP="006D12FD">
                <w:pPr>
                  <w:jc w:val="center"/>
                </w:pPr>
                <w:r w:rsidRPr="006D12FD">
                  <w:rPr>
                    <w:rFonts w:ascii="MS Gothic" w:eastAsia="MS Gothic" w:hAnsi="MS Gothic" w:hint="eastAsia"/>
                  </w:rPr>
                  <w:t>☐</w:t>
                </w:r>
              </w:p>
            </w:tc>
          </w:sdtContent>
        </w:sdt>
      </w:tr>
      <w:tr w:rsidR="005D59F1" w:rsidRPr="00401BA5" w14:paraId="67E7FF45" w14:textId="77777777" w:rsidTr="006D12FD">
        <w:trPr>
          <w:cantSplit/>
        </w:trPr>
        <w:tc>
          <w:tcPr>
            <w:tcW w:w="480" w:type="dxa"/>
            <w:gridSpan w:val="2"/>
          </w:tcPr>
          <w:p w14:paraId="575A0B6F" w14:textId="77777777" w:rsidR="005D59F1" w:rsidRDefault="005D59F1" w:rsidP="005D59F1"/>
        </w:tc>
        <w:tc>
          <w:tcPr>
            <w:tcW w:w="8876" w:type="dxa"/>
            <w:gridSpan w:val="4"/>
          </w:tcPr>
          <w:p w14:paraId="3475964A" w14:textId="77777777" w:rsidR="005D59F1" w:rsidRPr="006D12FD" w:rsidRDefault="005D59F1" w:rsidP="005D59F1">
            <w:pPr>
              <w:rPr>
                <w:i/>
                <w:iCs/>
                <w:color w:val="0070C0"/>
                <w:sz w:val="18"/>
                <w:szCs w:val="18"/>
              </w:rPr>
            </w:pPr>
            <w:r w:rsidRPr="006D12FD">
              <w:rPr>
                <w:color w:val="0070C0"/>
              </w:rPr>
              <w:t>Bitte Referenz angeben/</w:t>
            </w:r>
            <w:proofErr w:type="spellStart"/>
            <w:r w:rsidRPr="006D12FD">
              <w:rPr>
                <w:i/>
                <w:iCs/>
                <w:color w:val="0070C0"/>
                <w:sz w:val="18"/>
                <w:szCs w:val="18"/>
              </w:rPr>
              <w:t>please</w:t>
            </w:r>
            <w:proofErr w:type="spellEnd"/>
            <w:r w:rsidRPr="006D12FD">
              <w:rPr>
                <w:i/>
                <w:iCs/>
                <w:color w:val="0070C0"/>
                <w:sz w:val="18"/>
                <w:szCs w:val="18"/>
              </w:rPr>
              <w:t xml:space="preserve"> </w:t>
            </w:r>
            <w:proofErr w:type="spellStart"/>
            <w:r w:rsidRPr="006D12FD">
              <w:rPr>
                <w:i/>
                <w:iCs/>
                <w:color w:val="0070C0"/>
                <w:sz w:val="18"/>
                <w:szCs w:val="18"/>
              </w:rPr>
              <w:t>insert</w:t>
            </w:r>
            <w:proofErr w:type="spellEnd"/>
            <w:r w:rsidRPr="006D12FD">
              <w:rPr>
                <w:i/>
                <w:iCs/>
                <w:color w:val="0070C0"/>
                <w:sz w:val="18"/>
                <w:szCs w:val="18"/>
              </w:rPr>
              <w:t xml:space="preserve"> </w:t>
            </w:r>
            <w:proofErr w:type="spellStart"/>
            <w:r w:rsidRPr="006D12FD">
              <w:rPr>
                <w:i/>
                <w:iCs/>
                <w:color w:val="0070C0"/>
                <w:sz w:val="18"/>
                <w:szCs w:val="18"/>
              </w:rPr>
              <w:t>reference</w:t>
            </w:r>
            <w:proofErr w:type="spellEnd"/>
          </w:p>
          <w:p w14:paraId="1E135D1E" w14:textId="77777777" w:rsidR="005D59F1" w:rsidRPr="006D12FD" w:rsidRDefault="005D59F1" w:rsidP="005D59F1">
            <w:pPr>
              <w:rPr>
                <w:color w:val="00D0C2" w:themeColor="accent1"/>
              </w:rPr>
            </w:pPr>
          </w:p>
        </w:tc>
      </w:tr>
      <w:tr w:rsidR="005D59F1" w:rsidRPr="00401BA5" w14:paraId="6A4214F2" w14:textId="77777777" w:rsidTr="006D12FD">
        <w:trPr>
          <w:cantSplit/>
        </w:trPr>
        <w:tc>
          <w:tcPr>
            <w:tcW w:w="7797" w:type="dxa"/>
            <w:gridSpan w:val="3"/>
          </w:tcPr>
          <w:p w14:paraId="4A38DCD2" w14:textId="77777777" w:rsidR="005D59F1" w:rsidRPr="006D12FD" w:rsidRDefault="005D59F1" w:rsidP="005D59F1">
            <w:r w:rsidRPr="006D12FD">
              <w:t>Die Dokumentation über den Plan für die klinische Bewertung</w:t>
            </w:r>
          </w:p>
          <w:p w14:paraId="027C4D91" w14:textId="77777777" w:rsidR="005D59F1" w:rsidRPr="006D12FD" w:rsidRDefault="005D59F1" w:rsidP="005D59F1">
            <w:pPr>
              <w:rPr>
                <w:lang w:val="en-GB"/>
              </w:rPr>
            </w:pPr>
            <w:r w:rsidRPr="006D12FD">
              <w:rPr>
                <w:i/>
                <w:iCs/>
                <w:sz w:val="18"/>
                <w:szCs w:val="18"/>
                <w:lang w:val="en-GB"/>
              </w:rPr>
              <w:t>documentation on the clinical evaluation plan</w:t>
            </w:r>
          </w:p>
        </w:tc>
        <w:sdt>
          <w:sdtPr>
            <w:id w:val="-1711031564"/>
            <w14:checkbox>
              <w14:checked w14:val="0"/>
              <w14:checkedState w14:val="2612" w14:font="MS Gothic"/>
              <w14:uncheckedState w14:val="2610" w14:font="MS Gothic"/>
            </w14:checkbox>
          </w:sdtPr>
          <w:sdtEndPr/>
          <w:sdtContent>
            <w:tc>
              <w:tcPr>
                <w:tcW w:w="425" w:type="dxa"/>
                <w:vAlign w:val="center"/>
              </w:tcPr>
              <w:p w14:paraId="75B86F04" w14:textId="77777777" w:rsidR="005D59F1" w:rsidRPr="006D12FD" w:rsidRDefault="005D59F1" w:rsidP="006D12FD">
                <w:pPr>
                  <w:jc w:val="center"/>
                </w:pPr>
                <w:r w:rsidRPr="006D12FD">
                  <w:rPr>
                    <w:rFonts w:ascii="MS Gothic" w:eastAsia="MS Gothic" w:hAnsi="MS Gothic" w:hint="eastAsia"/>
                  </w:rPr>
                  <w:t>☐</w:t>
                </w:r>
              </w:p>
            </w:tc>
          </w:sdtContent>
        </w:sdt>
        <w:sdt>
          <w:sdtPr>
            <w:id w:val="-2059459504"/>
            <w14:checkbox>
              <w14:checked w14:val="0"/>
              <w14:checkedState w14:val="2612" w14:font="MS Gothic"/>
              <w14:uncheckedState w14:val="2610" w14:font="MS Gothic"/>
            </w14:checkbox>
          </w:sdtPr>
          <w:sdtEndPr/>
          <w:sdtContent>
            <w:tc>
              <w:tcPr>
                <w:tcW w:w="567" w:type="dxa"/>
                <w:vAlign w:val="center"/>
              </w:tcPr>
              <w:p w14:paraId="3F87E743" w14:textId="77777777" w:rsidR="005D59F1" w:rsidRPr="006D12FD" w:rsidRDefault="005D59F1" w:rsidP="006D12FD">
                <w:pPr>
                  <w:jc w:val="center"/>
                </w:pPr>
                <w:r w:rsidRPr="006D12FD">
                  <w:rPr>
                    <w:rFonts w:ascii="MS Gothic" w:eastAsia="MS Gothic" w:hAnsi="MS Gothic" w:hint="eastAsia"/>
                  </w:rPr>
                  <w:t>☐</w:t>
                </w:r>
              </w:p>
            </w:tc>
          </w:sdtContent>
        </w:sdt>
        <w:sdt>
          <w:sdtPr>
            <w:id w:val="1595438242"/>
            <w14:checkbox>
              <w14:checked w14:val="0"/>
              <w14:checkedState w14:val="2612" w14:font="MS Gothic"/>
              <w14:uncheckedState w14:val="2610" w14:font="MS Gothic"/>
            </w14:checkbox>
          </w:sdtPr>
          <w:sdtEndPr/>
          <w:sdtContent>
            <w:tc>
              <w:tcPr>
                <w:tcW w:w="567" w:type="dxa"/>
                <w:vAlign w:val="center"/>
              </w:tcPr>
              <w:p w14:paraId="5BBFDB04" w14:textId="77777777" w:rsidR="005D59F1" w:rsidRPr="006D12FD" w:rsidRDefault="005D59F1" w:rsidP="006D12FD">
                <w:pPr>
                  <w:jc w:val="center"/>
                </w:pPr>
                <w:r w:rsidRPr="006D12FD">
                  <w:rPr>
                    <w:rFonts w:ascii="MS Gothic" w:eastAsia="MS Gothic" w:hAnsi="MS Gothic" w:hint="eastAsia"/>
                  </w:rPr>
                  <w:t>☐</w:t>
                </w:r>
              </w:p>
            </w:tc>
          </w:sdtContent>
        </w:sdt>
      </w:tr>
      <w:tr w:rsidR="005D59F1" w:rsidRPr="00401BA5" w14:paraId="5875D5E2" w14:textId="77777777" w:rsidTr="006D12FD">
        <w:trPr>
          <w:cantSplit/>
        </w:trPr>
        <w:tc>
          <w:tcPr>
            <w:tcW w:w="480" w:type="dxa"/>
            <w:gridSpan w:val="2"/>
          </w:tcPr>
          <w:p w14:paraId="042A88B8" w14:textId="77777777" w:rsidR="005D59F1" w:rsidRDefault="005D59F1" w:rsidP="005D59F1"/>
        </w:tc>
        <w:tc>
          <w:tcPr>
            <w:tcW w:w="8876" w:type="dxa"/>
            <w:gridSpan w:val="4"/>
          </w:tcPr>
          <w:p w14:paraId="6ECBB788" w14:textId="77777777" w:rsidR="005D59F1" w:rsidRPr="006D12FD" w:rsidRDefault="005D59F1" w:rsidP="005D59F1">
            <w:pPr>
              <w:rPr>
                <w:i/>
                <w:iCs/>
                <w:color w:val="0070C0"/>
                <w:sz w:val="18"/>
                <w:szCs w:val="18"/>
              </w:rPr>
            </w:pPr>
            <w:r w:rsidRPr="006D12FD">
              <w:rPr>
                <w:color w:val="0070C0"/>
              </w:rPr>
              <w:t>Bitte Referenz angeben/</w:t>
            </w:r>
            <w:proofErr w:type="spellStart"/>
            <w:r w:rsidRPr="006D12FD">
              <w:rPr>
                <w:i/>
                <w:iCs/>
                <w:color w:val="0070C0"/>
                <w:sz w:val="18"/>
                <w:szCs w:val="18"/>
              </w:rPr>
              <w:t>please</w:t>
            </w:r>
            <w:proofErr w:type="spellEnd"/>
            <w:r w:rsidRPr="006D12FD">
              <w:rPr>
                <w:i/>
                <w:iCs/>
                <w:color w:val="0070C0"/>
                <w:sz w:val="18"/>
                <w:szCs w:val="18"/>
              </w:rPr>
              <w:t xml:space="preserve"> </w:t>
            </w:r>
            <w:proofErr w:type="spellStart"/>
            <w:r w:rsidRPr="006D12FD">
              <w:rPr>
                <w:i/>
                <w:iCs/>
                <w:color w:val="0070C0"/>
                <w:sz w:val="18"/>
                <w:szCs w:val="18"/>
              </w:rPr>
              <w:t>insert</w:t>
            </w:r>
            <w:proofErr w:type="spellEnd"/>
            <w:r w:rsidRPr="006D12FD">
              <w:rPr>
                <w:i/>
                <w:iCs/>
                <w:color w:val="0070C0"/>
                <w:sz w:val="18"/>
                <w:szCs w:val="18"/>
              </w:rPr>
              <w:t xml:space="preserve"> </w:t>
            </w:r>
            <w:proofErr w:type="spellStart"/>
            <w:r w:rsidRPr="006D12FD">
              <w:rPr>
                <w:i/>
                <w:iCs/>
                <w:color w:val="0070C0"/>
                <w:sz w:val="18"/>
                <w:szCs w:val="18"/>
              </w:rPr>
              <w:t>reference</w:t>
            </w:r>
            <w:proofErr w:type="spellEnd"/>
          </w:p>
          <w:p w14:paraId="184CE18E" w14:textId="77777777" w:rsidR="005D59F1" w:rsidRPr="006D12FD" w:rsidRDefault="005D59F1" w:rsidP="005D59F1">
            <w:pPr>
              <w:rPr>
                <w:color w:val="00D0C2" w:themeColor="accent1"/>
              </w:rPr>
            </w:pPr>
          </w:p>
        </w:tc>
      </w:tr>
      <w:tr w:rsidR="005D59F1" w:rsidRPr="00401BA5" w14:paraId="316129E5" w14:textId="77777777" w:rsidTr="006D12FD">
        <w:trPr>
          <w:cantSplit/>
        </w:trPr>
        <w:tc>
          <w:tcPr>
            <w:tcW w:w="7797" w:type="dxa"/>
            <w:gridSpan w:val="3"/>
          </w:tcPr>
          <w:p w14:paraId="3B9B1C03" w14:textId="77777777" w:rsidR="005D59F1" w:rsidRPr="006D12FD" w:rsidRDefault="005D59F1" w:rsidP="005D59F1">
            <w:r w:rsidRPr="006D12FD">
              <w:t>Eine Beschreibung der vorhandenen Verfahren für die Aktualisierung des Plans für die Klinische Bewertung unter Berücksichtigung des neuesten Stands der Technik</w:t>
            </w:r>
          </w:p>
          <w:p w14:paraId="488E81EC" w14:textId="77777777" w:rsidR="005D59F1" w:rsidRPr="006D12FD" w:rsidRDefault="005D59F1" w:rsidP="005D59F1">
            <w:pPr>
              <w:rPr>
                <w:color w:val="0070C0"/>
              </w:rPr>
            </w:pPr>
            <w:r w:rsidRPr="006D12FD">
              <w:rPr>
                <w:color w:val="0070C0"/>
              </w:rPr>
              <w:t>Hinweis: Aktivitäten oder Prozess zum PMCF</w:t>
            </w:r>
          </w:p>
          <w:p w14:paraId="1E1B049E" w14:textId="77777777" w:rsidR="005D59F1" w:rsidRPr="006D12FD" w:rsidRDefault="005D59F1" w:rsidP="005D59F1">
            <w:pPr>
              <w:rPr>
                <w:i/>
                <w:iCs/>
                <w:sz w:val="18"/>
                <w:szCs w:val="18"/>
                <w:lang w:val="en-GB"/>
              </w:rPr>
            </w:pPr>
            <w:r w:rsidRPr="006D12FD">
              <w:rPr>
                <w:i/>
                <w:iCs/>
                <w:sz w:val="18"/>
                <w:szCs w:val="18"/>
                <w:lang w:val="en-GB"/>
              </w:rPr>
              <w:t xml:space="preserve">a description of the procedures in place to keep up to date the clinical evaluation plan, </w:t>
            </w:r>
            <w:proofErr w:type="gramStart"/>
            <w:r w:rsidRPr="006D12FD">
              <w:rPr>
                <w:i/>
                <w:iCs/>
                <w:sz w:val="18"/>
                <w:szCs w:val="18"/>
                <w:lang w:val="en-GB"/>
              </w:rPr>
              <w:t>taking into account</w:t>
            </w:r>
            <w:proofErr w:type="gramEnd"/>
            <w:r w:rsidRPr="006D12FD">
              <w:rPr>
                <w:i/>
                <w:iCs/>
                <w:sz w:val="18"/>
                <w:szCs w:val="18"/>
                <w:lang w:val="en-GB"/>
              </w:rPr>
              <w:t xml:space="preserve"> the state of the art.</w:t>
            </w:r>
          </w:p>
          <w:p w14:paraId="0D8CD8A0" w14:textId="77777777" w:rsidR="005D59F1" w:rsidRPr="006D12FD" w:rsidRDefault="005D59F1" w:rsidP="005D59F1">
            <w:pPr>
              <w:rPr>
                <w:lang w:val="en-GB"/>
              </w:rPr>
            </w:pPr>
            <w:r w:rsidRPr="006D12FD">
              <w:rPr>
                <w:i/>
                <w:iCs/>
                <w:color w:val="0070C0"/>
                <w:sz w:val="18"/>
                <w:szCs w:val="18"/>
                <w:lang w:val="en-GB"/>
              </w:rPr>
              <w:t>Note: PMCF activities or process</w:t>
            </w:r>
          </w:p>
        </w:tc>
        <w:sdt>
          <w:sdtPr>
            <w:id w:val="1333563560"/>
            <w14:checkbox>
              <w14:checked w14:val="0"/>
              <w14:checkedState w14:val="2612" w14:font="MS Gothic"/>
              <w14:uncheckedState w14:val="2610" w14:font="MS Gothic"/>
            </w14:checkbox>
          </w:sdtPr>
          <w:sdtEndPr/>
          <w:sdtContent>
            <w:tc>
              <w:tcPr>
                <w:tcW w:w="425" w:type="dxa"/>
                <w:vAlign w:val="center"/>
              </w:tcPr>
              <w:p w14:paraId="6F5F2094" w14:textId="77777777" w:rsidR="005D59F1" w:rsidRPr="006D12FD" w:rsidRDefault="005D59F1" w:rsidP="006D12FD">
                <w:pPr>
                  <w:jc w:val="center"/>
                </w:pPr>
                <w:r w:rsidRPr="006D12FD">
                  <w:rPr>
                    <w:rFonts w:ascii="MS Gothic" w:eastAsia="MS Gothic" w:hAnsi="MS Gothic" w:hint="eastAsia"/>
                  </w:rPr>
                  <w:t>☐</w:t>
                </w:r>
              </w:p>
            </w:tc>
          </w:sdtContent>
        </w:sdt>
        <w:sdt>
          <w:sdtPr>
            <w:id w:val="-792139278"/>
            <w14:checkbox>
              <w14:checked w14:val="0"/>
              <w14:checkedState w14:val="2612" w14:font="MS Gothic"/>
              <w14:uncheckedState w14:val="2610" w14:font="MS Gothic"/>
            </w14:checkbox>
          </w:sdtPr>
          <w:sdtEndPr/>
          <w:sdtContent>
            <w:tc>
              <w:tcPr>
                <w:tcW w:w="567" w:type="dxa"/>
                <w:vAlign w:val="center"/>
              </w:tcPr>
              <w:p w14:paraId="2F71BF49" w14:textId="77777777" w:rsidR="005D59F1" w:rsidRPr="006D12FD" w:rsidRDefault="005D59F1" w:rsidP="006D12FD">
                <w:pPr>
                  <w:jc w:val="center"/>
                </w:pPr>
                <w:r w:rsidRPr="006D12FD">
                  <w:rPr>
                    <w:rFonts w:ascii="MS Gothic" w:eastAsia="MS Gothic" w:hAnsi="MS Gothic" w:hint="eastAsia"/>
                  </w:rPr>
                  <w:t>☐</w:t>
                </w:r>
              </w:p>
            </w:tc>
          </w:sdtContent>
        </w:sdt>
        <w:sdt>
          <w:sdtPr>
            <w:id w:val="-1090619439"/>
            <w14:checkbox>
              <w14:checked w14:val="0"/>
              <w14:checkedState w14:val="2612" w14:font="MS Gothic"/>
              <w14:uncheckedState w14:val="2610" w14:font="MS Gothic"/>
            </w14:checkbox>
          </w:sdtPr>
          <w:sdtEndPr/>
          <w:sdtContent>
            <w:tc>
              <w:tcPr>
                <w:tcW w:w="567" w:type="dxa"/>
                <w:vAlign w:val="center"/>
              </w:tcPr>
              <w:p w14:paraId="39C40E30" w14:textId="77777777" w:rsidR="005D59F1" w:rsidRPr="006D12FD" w:rsidRDefault="005D59F1" w:rsidP="006D12FD">
                <w:pPr>
                  <w:jc w:val="center"/>
                </w:pPr>
                <w:r w:rsidRPr="006D12FD">
                  <w:rPr>
                    <w:rFonts w:ascii="MS Gothic" w:eastAsia="MS Gothic" w:hAnsi="MS Gothic" w:hint="eastAsia"/>
                  </w:rPr>
                  <w:t>☐</w:t>
                </w:r>
              </w:p>
            </w:tc>
          </w:sdtContent>
        </w:sdt>
      </w:tr>
      <w:tr w:rsidR="005D59F1" w:rsidRPr="00401BA5" w14:paraId="73A4CA18" w14:textId="77777777" w:rsidTr="006D12FD">
        <w:trPr>
          <w:cantSplit/>
        </w:trPr>
        <w:tc>
          <w:tcPr>
            <w:tcW w:w="480" w:type="dxa"/>
            <w:gridSpan w:val="2"/>
          </w:tcPr>
          <w:p w14:paraId="77910397" w14:textId="77777777" w:rsidR="005D59F1" w:rsidRDefault="005D59F1" w:rsidP="005D59F1"/>
        </w:tc>
        <w:tc>
          <w:tcPr>
            <w:tcW w:w="8876" w:type="dxa"/>
            <w:gridSpan w:val="4"/>
          </w:tcPr>
          <w:p w14:paraId="1143AA0D" w14:textId="77777777" w:rsidR="005D59F1" w:rsidRPr="006D12FD" w:rsidRDefault="005D59F1" w:rsidP="005D59F1">
            <w:pPr>
              <w:rPr>
                <w:i/>
                <w:iCs/>
                <w:color w:val="0070C0"/>
                <w:sz w:val="18"/>
                <w:szCs w:val="18"/>
              </w:rPr>
            </w:pPr>
            <w:r w:rsidRPr="006D12FD">
              <w:rPr>
                <w:color w:val="0070C0"/>
              </w:rPr>
              <w:t>Bitte Referenz angeben/</w:t>
            </w:r>
            <w:proofErr w:type="spellStart"/>
            <w:r w:rsidRPr="006D12FD">
              <w:rPr>
                <w:i/>
                <w:iCs/>
                <w:color w:val="0070C0"/>
                <w:sz w:val="18"/>
                <w:szCs w:val="18"/>
              </w:rPr>
              <w:t>please</w:t>
            </w:r>
            <w:proofErr w:type="spellEnd"/>
            <w:r w:rsidRPr="006D12FD">
              <w:rPr>
                <w:i/>
                <w:iCs/>
                <w:color w:val="0070C0"/>
                <w:sz w:val="18"/>
                <w:szCs w:val="18"/>
              </w:rPr>
              <w:t xml:space="preserve"> </w:t>
            </w:r>
            <w:proofErr w:type="spellStart"/>
            <w:r w:rsidRPr="006D12FD">
              <w:rPr>
                <w:i/>
                <w:iCs/>
                <w:color w:val="0070C0"/>
                <w:sz w:val="18"/>
                <w:szCs w:val="18"/>
              </w:rPr>
              <w:t>insert</w:t>
            </w:r>
            <w:proofErr w:type="spellEnd"/>
            <w:r w:rsidRPr="006D12FD">
              <w:rPr>
                <w:i/>
                <w:iCs/>
                <w:color w:val="0070C0"/>
                <w:sz w:val="18"/>
                <w:szCs w:val="18"/>
              </w:rPr>
              <w:t xml:space="preserve"> </w:t>
            </w:r>
            <w:proofErr w:type="spellStart"/>
            <w:r w:rsidRPr="006D12FD">
              <w:rPr>
                <w:i/>
                <w:iCs/>
                <w:color w:val="0070C0"/>
                <w:sz w:val="18"/>
                <w:szCs w:val="18"/>
              </w:rPr>
              <w:t>reference</w:t>
            </w:r>
            <w:proofErr w:type="spellEnd"/>
          </w:p>
          <w:p w14:paraId="6BDF614D" w14:textId="77777777" w:rsidR="005D59F1" w:rsidRPr="006D12FD" w:rsidRDefault="005D59F1" w:rsidP="005D59F1">
            <w:pPr>
              <w:rPr>
                <w:color w:val="00D0C2" w:themeColor="accent1"/>
              </w:rPr>
            </w:pPr>
          </w:p>
        </w:tc>
      </w:tr>
      <w:tr w:rsidR="005D59F1" w:rsidRPr="00401BA5" w14:paraId="06B98EB9" w14:textId="77777777" w:rsidTr="006D12FD">
        <w:trPr>
          <w:cantSplit/>
        </w:trPr>
        <w:tc>
          <w:tcPr>
            <w:tcW w:w="7797" w:type="dxa"/>
            <w:gridSpan w:val="3"/>
          </w:tcPr>
          <w:p w14:paraId="13E9F621" w14:textId="77777777" w:rsidR="005D59F1" w:rsidRPr="006D12FD" w:rsidRDefault="005D59F1" w:rsidP="005D59F1">
            <w:r w:rsidRPr="006D12FD">
              <w:t xml:space="preserve">Nur für </w:t>
            </w:r>
            <w:proofErr w:type="spellStart"/>
            <w:r w:rsidRPr="006D12FD">
              <w:t>Anh</w:t>
            </w:r>
            <w:proofErr w:type="spellEnd"/>
            <w:r w:rsidRPr="006D12FD">
              <w:t xml:space="preserve">. X: Ein für die geplante Produktion des Medizinprodukts repräsentatives Exemplar (im Folgenden „Baumuster“) </w:t>
            </w:r>
          </w:p>
          <w:p w14:paraId="119409C3" w14:textId="77777777" w:rsidR="005D59F1" w:rsidRPr="006D12FD" w:rsidRDefault="005D59F1" w:rsidP="005D59F1">
            <w:pPr>
              <w:rPr>
                <w:lang w:val="en-GB"/>
              </w:rPr>
            </w:pPr>
            <w:r w:rsidRPr="006D12FD">
              <w:rPr>
                <w:i/>
                <w:iCs/>
                <w:sz w:val="18"/>
                <w:szCs w:val="18"/>
                <w:lang w:val="en-GB"/>
              </w:rPr>
              <w:t>For Annex X only: A specimen representative of the intended production of the medical device (hereinafter referred to as "type").</w:t>
            </w:r>
          </w:p>
        </w:tc>
        <w:sdt>
          <w:sdtPr>
            <w:id w:val="1310752297"/>
            <w14:checkbox>
              <w14:checked w14:val="0"/>
              <w14:checkedState w14:val="2612" w14:font="MS Gothic"/>
              <w14:uncheckedState w14:val="2610" w14:font="MS Gothic"/>
            </w14:checkbox>
          </w:sdtPr>
          <w:sdtEndPr/>
          <w:sdtContent>
            <w:tc>
              <w:tcPr>
                <w:tcW w:w="425" w:type="dxa"/>
                <w:vAlign w:val="center"/>
              </w:tcPr>
              <w:p w14:paraId="77473309" w14:textId="77777777" w:rsidR="005D59F1" w:rsidRPr="006D12FD" w:rsidRDefault="005D59F1" w:rsidP="006D12FD">
                <w:pPr>
                  <w:jc w:val="center"/>
                </w:pPr>
                <w:r w:rsidRPr="006D12FD">
                  <w:rPr>
                    <w:rFonts w:ascii="MS Gothic" w:eastAsia="MS Gothic" w:hAnsi="MS Gothic" w:hint="eastAsia"/>
                  </w:rPr>
                  <w:t>☐</w:t>
                </w:r>
              </w:p>
            </w:tc>
          </w:sdtContent>
        </w:sdt>
        <w:sdt>
          <w:sdtPr>
            <w:id w:val="1031768274"/>
            <w14:checkbox>
              <w14:checked w14:val="0"/>
              <w14:checkedState w14:val="2612" w14:font="MS Gothic"/>
              <w14:uncheckedState w14:val="2610" w14:font="MS Gothic"/>
            </w14:checkbox>
          </w:sdtPr>
          <w:sdtEndPr/>
          <w:sdtContent>
            <w:tc>
              <w:tcPr>
                <w:tcW w:w="567" w:type="dxa"/>
                <w:vAlign w:val="center"/>
              </w:tcPr>
              <w:p w14:paraId="017DDF21" w14:textId="77777777" w:rsidR="005D59F1" w:rsidRPr="006D12FD" w:rsidRDefault="005D59F1" w:rsidP="006D12FD">
                <w:pPr>
                  <w:jc w:val="center"/>
                </w:pPr>
                <w:r w:rsidRPr="006D12FD">
                  <w:rPr>
                    <w:rFonts w:ascii="MS Gothic" w:eastAsia="MS Gothic" w:hAnsi="MS Gothic" w:hint="eastAsia"/>
                  </w:rPr>
                  <w:t>☐</w:t>
                </w:r>
              </w:p>
            </w:tc>
          </w:sdtContent>
        </w:sdt>
        <w:sdt>
          <w:sdtPr>
            <w:id w:val="344065668"/>
            <w14:checkbox>
              <w14:checked w14:val="0"/>
              <w14:checkedState w14:val="2612" w14:font="MS Gothic"/>
              <w14:uncheckedState w14:val="2610" w14:font="MS Gothic"/>
            </w14:checkbox>
          </w:sdtPr>
          <w:sdtEndPr/>
          <w:sdtContent>
            <w:tc>
              <w:tcPr>
                <w:tcW w:w="567" w:type="dxa"/>
                <w:vAlign w:val="center"/>
              </w:tcPr>
              <w:p w14:paraId="54E59608" w14:textId="680501EE" w:rsidR="005D59F1" w:rsidRPr="006D12FD" w:rsidRDefault="006D12FD" w:rsidP="006D12FD">
                <w:pPr>
                  <w:jc w:val="center"/>
                </w:pPr>
                <w:r w:rsidRPr="006D12FD">
                  <w:rPr>
                    <w:rFonts w:ascii="MS Gothic" w:eastAsia="MS Gothic" w:hAnsi="MS Gothic" w:hint="eastAsia"/>
                  </w:rPr>
                  <w:t>☐</w:t>
                </w:r>
              </w:p>
            </w:tc>
          </w:sdtContent>
        </w:sdt>
      </w:tr>
      <w:tr w:rsidR="005D59F1" w:rsidRPr="00401BA5" w14:paraId="3BE9F336" w14:textId="77777777" w:rsidTr="006D12FD">
        <w:trPr>
          <w:cantSplit/>
        </w:trPr>
        <w:tc>
          <w:tcPr>
            <w:tcW w:w="480" w:type="dxa"/>
            <w:gridSpan w:val="2"/>
          </w:tcPr>
          <w:p w14:paraId="17A4F7AC" w14:textId="77777777" w:rsidR="005D59F1" w:rsidRDefault="005D59F1" w:rsidP="005D59F1">
            <w:bookmarkStart w:id="0" w:name="_Hlk155597441"/>
          </w:p>
        </w:tc>
        <w:tc>
          <w:tcPr>
            <w:tcW w:w="8876" w:type="dxa"/>
            <w:gridSpan w:val="4"/>
          </w:tcPr>
          <w:p w14:paraId="2EBE3842" w14:textId="77777777" w:rsidR="005D59F1" w:rsidRPr="006D12FD" w:rsidRDefault="005D59F1" w:rsidP="005D59F1">
            <w:pPr>
              <w:rPr>
                <w:i/>
                <w:iCs/>
                <w:color w:val="0070C0"/>
                <w:sz w:val="18"/>
                <w:szCs w:val="18"/>
              </w:rPr>
            </w:pPr>
            <w:r w:rsidRPr="006D12FD">
              <w:rPr>
                <w:color w:val="0070C0"/>
              </w:rPr>
              <w:t>Bitte Referenz angeben/</w:t>
            </w:r>
            <w:proofErr w:type="spellStart"/>
            <w:r w:rsidRPr="006D12FD">
              <w:rPr>
                <w:i/>
                <w:iCs/>
                <w:color w:val="0070C0"/>
                <w:sz w:val="18"/>
                <w:szCs w:val="18"/>
              </w:rPr>
              <w:t>please</w:t>
            </w:r>
            <w:proofErr w:type="spellEnd"/>
            <w:r w:rsidRPr="006D12FD">
              <w:rPr>
                <w:i/>
                <w:iCs/>
                <w:color w:val="0070C0"/>
                <w:sz w:val="18"/>
                <w:szCs w:val="18"/>
              </w:rPr>
              <w:t xml:space="preserve"> </w:t>
            </w:r>
            <w:proofErr w:type="spellStart"/>
            <w:r w:rsidRPr="006D12FD">
              <w:rPr>
                <w:i/>
                <w:iCs/>
                <w:color w:val="0070C0"/>
                <w:sz w:val="18"/>
                <w:szCs w:val="18"/>
              </w:rPr>
              <w:t>insert</w:t>
            </w:r>
            <w:proofErr w:type="spellEnd"/>
            <w:r w:rsidRPr="006D12FD">
              <w:rPr>
                <w:i/>
                <w:iCs/>
                <w:color w:val="0070C0"/>
                <w:sz w:val="18"/>
                <w:szCs w:val="18"/>
              </w:rPr>
              <w:t xml:space="preserve"> </w:t>
            </w:r>
            <w:proofErr w:type="spellStart"/>
            <w:r w:rsidRPr="006D12FD">
              <w:rPr>
                <w:i/>
                <w:iCs/>
                <w:color w:val="0070C0"/>
                <w:sz w:val="18"/>
                <w:szCs w:val="18"/>
              </w:rPr>
              <w:t>reference</w:t>
            </w:r>
            <w:proofErr w:type="spellEnd"/>
          </w:p>
          <w:p w14:paraId="52810D59" w14:textId="77777777" w:rsidR="005D59F1" w:rsidRPr="006D12FD" w:rsidRDefault="005D59F1" w:rsidP="005D59F1">
            <w:pPr>
              <w:rPr>
                <w:color w:val="00D0C2" w:themeColor="accent1"/>
              </w:rPr>
            </w:pPr>
          </w:p>
        </w:tc>
      </w:tr>
      <w:tr w:rsidR="005D59F1" w:rsidRPr="00401BA5" w14:paraId="33D7223E" w14:textId="77777777" w:rsidTr="006D12FD">
        <w:trPr>
          <w:cantSplit/>
        </w:trPr>
        <w:tc>
          <w:tcPr>
            <w:tcW w:w="7797" w:type="dxa"/>
            <w:gridSpan w:val="3"/>
          </w:tcPr>
          <w:p w14:paraId="19243D54" w14:textId="77777777" w:rsidR="005D59F1" w:rsidRPr="006D12FD" w:rsidRDefault="005D59F1" w:rsidP="005D59F1">
            <w:bookmarkStart w:id="1" w:name="_Hlk155596955"/>
            <w:bookmarkEnd w:id="0"/>
            <w:r w:rsidRPr="006D12FD">
              <w:t>Die TD gemäß den Anhängen II und III für die von dem Konformitätsbewertungsverfahren erfassten Produkt</w:t>
            </w:r>
          </w:p>
          <w:p w14:paraId="1E5189C6" w14:textId="77777777" w:rsidR="005D59F1" w:rsidRPr="006D12FD" w:rsidRDefault="005D59F1" w:rsidP="005D59F1">
            <w:pPr>
              <w:rPr>
                <w:lang w:val="en-GB"/>
              </w:rPr>
            </w:pPr>
            <w:r w:rsidRPr="006D12FD">
              <w:rPr>
                <w:i/>
                <w:iCs/>
                <w:sz w:val="18"/>
                <w:szCs w:val="18"/>
                <w:lang w:val="en-GB"/>
              </w:rPr>
              <w:t>The TD according to Annexes II and III for the product covered by the conformity assessment procedure.</w:t>
            </w:r>
          </w:p>
        </w:tc>
        <w:sdt>
          <w:sdtPr>
            <w:id w:val="1085495814"/>
            <w14:checkbox>
              <w14:checked w14:val="0"/>
              <w14:checkedState w14:val="2612" w14:font="MS Gothic"/>
              <w14:uncheckedState w14:val="2610" w14:font="MS Gothic"/>
            </w14:checkbox>
          </w:sdtPr>
          <w:sdtEndPr/>
          <w:sdtContent>
            <w:tc>
              <w:tcPr>
                <w:tcW w:w="425" w:type="dxa"/>
                <w:vAlign w:val="center"/>
              </w:tcPr>
              <w:p w14:paraId="391F24A2" w14:textId="77777777" w:rsidR="005D59F1" w:rsidRPr="006D12FD" w:rsidRDefault="005D59F1" w:rsidP="006D12FD">
                <w:pPr>
                  <w:jc w:val="center"/>
                </w:pPr>
                <w:r w:rsidRPr="006D12FD">
                  <w:rPr>
                    <w:rFonts w:ascii="MS Gothic" w:eastAsia="MS Gothic" w:hAnsi="MS Gothic" w:hint="eastAsia"/>
                  </w:rPr>
                  <w:t>☐</w:t>
                </w:r>
              </w:p>
            </w:tc>
          </w:sdtContent>
        </w:sdt>
        <w:sdt>
          <w:sdtPr>
            <w:id w:val="-216198016"/>
            <w14:checkbox>
              <w14:checked w14:val="0"/>
              <w14:checkedState w14:val="2612" w14:font="MS Gothic"/>
              <w14:uncheckedState w14:val="2610" w14:font="MS Gothic"/>
            </w14:checkbox>
          </w:sdtPr>
          <w:sdtEndPr/>
          <w:sdtContent>
            <w:tc>
              <w:tcPr>
                <w:tcW w:w="567" w:type="dxa"/>
                <w:vAlign w:val="center"/>
              </w:tcPr>
              <w:p w14:paraId="7ACD1B10" w14:textId="77777777" w:rsidR="005D59F1" w:rsidRPr="006D12FD" w:rsidRDefault="005D59F1" w:rsidP="006D12FD">
                <w:pPr>
                  <w:jc w:val="center"/>
                </w:pPr>
                <w:r w:rsidRPr="006D12FD">
                  <w:rPr>
                    <w:rFonts w:ascii="MS Gothic" w:eastAsia="MS Gothic" w:hAnsi="MS Gothic" w:hint="eastAsia"/>
                  </w:rPr>
                  <w:t>☐</w:t>
                </w:r>
              </w:p>
            </w:tc>
          </w:sdtContent>
        </w:sdt>
        <w:sdt>
          <w:sdtPr>
            <w:id w:val="2064973226"/>
            <w14:checkbox>
              <w14:checked w14:val="0"/>
              <w14:checkedState w14:val="2612" w14:font="MS Gothic"/>
              <w14:uncheckedState w14:val="2610" w14:font="MS Gothic"/>
            </w14:checkbox>
          </w:sdtPr>
          <w:sdtEndPr/>
          <w:sdtContent>
            <w:tc>
              <w:tcPr>
                <w:tcW w:w="567" w:type="dxa"/>
                <w:vAlign w:val="center"/>
              </w:tcPr>
              <w:p w14:paraId="29942834" w14:textId="4280E096" w:rsidR="005D59F1" w:rsidRPr="006D12FD" w:rsidRDefault="006D12FD" w:rsidP="006D12FD">
                <w:pPr>
                  <w:jc w:val="center"/>
                </w:pPr>
                <w:r w:rsidRPr="006D12FD">
                  <w:rPr>
                    <w:rFonts w:ascii="MS Gothic" w:eastAsia="MS Gothic" w:hAnsi="MS Gothic" w:hint="eastAsia"/>
                  </w:rPr>
                  <w:t>☐</w:t>
                </w:r>
              </w:p>
            </w:tc>
          </w:sdtContent>
        </w:sdt>
      </w:tr>
      <w:bookmarkEnd w:id="1"/>
      <w:tr w:rsidR="005D59F1" w:rsidRPr="006D12FD" w14:paraId="62E948B4" w14:textId="77777777" w:rsidTr="006D12FD">
        <w:trPr>
          <w:cantSplit/>
        </w:trPr>
        <w:tc>
          <w:tcPr>
            <w:tcW w:w="480" w:type="dxa"/>
            <w:gridSpan w:val="2"/>
          </w:tcPr>
          <w:p w14:paraId="5F4965B6" w14:textId="77777777" w:rsidR="005D59F1" w:rsidRDefault="005D59F1" w:rsidP="005D59F1"/>
        </w:tc>
        <w:tc>
          <w:tcPr>
            <w:tcW w:w="8876" w:type="dxa"/>
            <w:gridSpan w:val="4"/>
          </w:tcPr>
          <w:p w14:paraId="1DCFD202" w14:textId="77777777" w:rsidR="005D59F1" w:rsidRDefault="005D59F1" w:rsidP="005D59F1">
            <w:r>
              <w:t>Siehe Vollständigkeitsbewertung Technische Dokumentation im FB_249m</w:t>
            </w:r>
          </w:p>
          <w:p w14:paraId="48B856DD" w14:textId="77777777" w:rsidR="005D59F1" w:rsidRPr="00B17EEA" w:rsidRDefault="005D59F1" w:rsidP="005D59F1">
            <w:pPr>
              <w:rPr>
                <w:lang w:val="en-GB"/>
              </w:rPr>
            </w:pPr>
            <w:r w:rsidRPr="00B17EEA">
              <w:rPr>
                <w:i/>
                <w:iCs/>
                <w:sz w:val="18"/>
                <w:szCs w:val="18"/>
                <w:lang w:val="en-GB"/>
              </w:rPr>
              <w:t>See completeness check of technical documentation in FB_249m</w:t>
            </w:r>
          </w:p>
        </w:tc>
      </w:tr>
      <w:tr w:rsidR="005D59F1" w:rsidRPr="00401BA5" w14:paraId="41FF7EFC" w14:textId="77777777" w:rsidTr="006D12FD">
        <w:trPr>
          <w:cantSplit/>
        </w:trPr>
        <w:tc>
          <w:tcPr>
            <w:tcW w:w="7797" w:type="dxa"/>
            <w:gridSpan w:val="3"/>
          </w:tcPr>
          <w:p w14:paraId="2A971B3A" w14:textId="77777777" w:rsidR="005D59F1" w:rsidRPr="006D12FD" w:rsidRDefault="005D59F1" w:rsidP="005D59F1">
            <w:r w:rsidRPr="006D12FD">
              <w:lastRenderedPageBreak/>
              <w:t xml:space="preserve">Die Dokumentation zur klinischen Bewertung, mit: </w:t>
            </w:r>
          </w:p>
          <w:p w14:paraId="01FC40E3" w14:textId="77777777" w:rsidR="005D59F1" w:rsidRPr="006D12FD" w:rsidRDefault="005D59F1" w:rsidP="005D59F1">
            <w:pPr>
              <w:rPr>
                <w:i/>
                <w:iCs/>
                <w:lang w:val="en-GB"/>
              </w:rPr>
            </w:pPr>
            <w:r w:rsidRPr="006D12FD">
              <w:rPr>
                <w:i/>
                <w:iCs/>
                <w:lang w:val="en-GB"/>
              </w:rPr>
              <w:t xml:space="preserve">The documentation for the clinical evaluation, with:  </w:t>
            </w:r>
          </w:p>
          <w:p w14:paraId="4551FC83" w14:textId="77777777" w:rsidR="005D59F1" w:rsidRPr="006D12FD" w:rsidRDefault="005D59F1" w:rsidP="005D59F1">
            <w:pPr>
              <w:rPr>
                <w:lang w:val="en-US"/>
              </w:rPr>
            </w:pPr>
            <w:r w:rsidRPr="006D12FD">
              <w:rPr>
                <w:lang w:val="en-US"/>
              </w:rPr>
              <w:t>CEP (Clinical Evaluation Plan)</w:t>
            </w:r>
          </w:p>
          <w:p w14:paraId="75510255" w14:textId="77777777" w:rsidR="005D59F1" w:rsidRPr="006D12FD" w:rsidRDefault="005D59F1" w:rsidP="005D59F1">
            <w:pPr>
              <w:rPr>
                <w:lang w:val="en-US"/>
              </w:rPr>
            </w:pPr>
            <w:r w:rsidRPr="006D12FD">
              <w:rPr>
                <w:lang w:val="en-US"/>
              </w:rPr>
              <w:t>CER (Clinical Evaluation Report)</w:t>
            </w:r>
          </w:p>
          <w:p w14:paraId="3FD3786E" w14:textId="77777777" w:rsidR="005D59F1" w:rsidRPr="006D12FD" w:rsidRDefault="005D59F1" w:rsidP="005D59F1">
            <w:r w:rsidRPr="006D12FD">
              <w:t xml:space="preserve">Literatursuchprotokoll </w:t>
            </w:r>
            <w:proofErr w:type="gramStart"/>
            <w:r w:rsidRPr="006D12FD">
              <w:t xml:space="preserve">/  </w:t>
            </w:r>
            <w:proofErr w:type="spellStart"/>
            <w:r w:rsidRPr="006D12FD">
              <w:rPr>
                <w:i/>
                <w:iCs/>
              </w:rPr>
              <w:t>Literature</w:t>
            </w:r>
            <w:proofErr w:type="spellEnd"/>
            <w:proofErr w:type="gramEnd"/>
            <w:r w:rsidRPr="006D12FD">
              <w:rPr>
                <w:i/>
                <w:iCs/>
              </w:rPr>
              <w:t xml:space="preserve"> </w:t>
            </w:r>
            <w:proofErr w:type="spellStart"/>
            <w:r w:rsidRPr="006D12FD">
              <w:rPr>
                <w:i/>
                <w:iCs/>
              </w:rPr>
              <w:t>search</w:t>
            </w:r>
            <w:proofErr w:type="spellEnd"/>
            <w:r w:rsidRPr="006D12FD">
              <w:rPr>
                <w:i/>
                <w:iCs/>
              </w:rPr>
              <w:t xml:space="preserve"> </w:t>
            </w:r>
            <w:proofErr w:type="spellStart"/>
            <w:r w:rsidRPr="006D12FD">
              <w:rPr>
                <w:i/>
                <w:iCs/>
              </w:rPr>
              <w:t>protocol</w:t>
            </w:r>
            <w:proofErr w:type="spellEnd"/>
          </w:p>
          <w:p w14:paraId="2EBFF00D" w14:textId="77777777" w:rsidR="005D59F1" w:rsidRPr="006D12FD" w:rsidRDefault="005D59F1" w:rsidP="005D59F1">
            <w:r w:rsidRPr="006D12FD">
              <w:t xml:space="preserve">Literatursuchbericht / </w:t>
            </w:r>
            <w:proofErr w:type="spellStart"/>
            <w:r w:rsidRPr="006D12FD">
              <w:rPr>
                <w:i/>
                <w:iCs/>
              </w:rPr>
              <w:t>Literature</w:t>
            </w:r>
            <w:proofErr w:type="spellEnd"/>
            <w:r w:rsidRPr="006D12FD">
              <w:rPr>
                <w:i/>
                <w:iCs/>
              </w:rPr>
              <w:t xml:space="preserve"> </w:t>
            </w:r>
            <w:proofErr w:type="spellStart"/>
            <w:r w:rsidRPr="006D12FD">
              <w:rPr>
                <w:i/>
                <w:iCs/>
              </w:rPr>
              <w:t>search</w:t>
            </w:r>
            <w:proofErr w:type="spellEnd"/>
            <w:r w:rsidRPr="006D12FD">
              <w:rPr>
                <w:i/>
                <w:iCs/>
              </w:rPr>
              <w:t xml:space="preserve"> </w:t>
            </w:r>
            <w:proofErr w:type="spellStart"/>
            <w:r w:rsidRPr="006D12FD">
              <w:rPr>
                <w:i/>
                <w:iCs/>
              </w:rPr>
              <w:t>report</w:t>
            </w:r>
            <w:proofErr w:type="spellEnd"/>
          </w:p>
          <w:p w14:paraId="1468DF45" w14:textId="77777777" w:rsidR="005D59F1" w:rsidRPr="006D12FD" w:rsidRDefault="005D59F1" w:rsidP="005D59F1">
            <w:r w:rsidRPr="006D12FD">
              <w:t xml:space="preserve">Volltexte zur klinischen Bewertung / </w:t>
            </w:r>
            <w:proofErr w:type="spellStart"/>
            <w:r w:rsidRPr="006D12FD">
              <w:rPr>
                <w:i/>
                <w:iCs/>
              </w:rPr>
              <w:t>Full</w:t>
            </w:r>
            <w:proofErr w:type="spellEnd"/>
            <w:r w:rsidRPr="006D12FD">
              <w:rPr>
                <w:i/>
                <w:iCs/>
              </w:rPr>
              <w:t xml:space="preserve"> </w:t>
            </w:r>
            <w:proofErr w:type="spellStart"/>
            <w:r w:rsidRPr="006D12FD">
              <w:rPr>
                <w:i/>
                <w:iCs/>
              </w:rPr>
              <w:t>texts</w:t>
            </w:r>
            <w:proofErr w:type="spellEnd"/>
            <w:r w:rsidRPr="006D12FD">
              <w:rPr>
                <w:i/>
                <w:iCs/>
              </w:rPr>
              <w:t xml:space="preserve"> on </w:t>
            </w:r>
            <w:proofErr w:type="spellStart"/>
            <w:r w:rsidRPr="006D12FD">
              <w:rPr>
                <w:i/>
                <w:iCs/>
              </w:rPr>
              <w:t>the</w:t>
            </w:r>
            <w:proofErr w:type="spellEnd"/>
            <w:r w:rsidRPr="006D12FD">
              <w:rPr>
                <w:i/>
                <w:iCs/>
              </w:rPr>
              <w:t xml:space="preserve"> </w:t>
            </w:r>
            <w:proofErr w:type="spellStart"/>
            <w:r w:rsidRPr="006D12FD">
              <w:rPr>
                <w:i/>
                <w:iCs/>
              </w:rPr>
              <w:t>clinical</w:t>
            </w:r>
            <w:proofErr w:type="spellEnd"/>
            <w:r w:rsidRPr="006D12FD">
              <w:rPr>
                <w:i/>
                <w:iCs/>
              </w:rPr>
              <w:t xml:space="preserve"> </w:t>
            </w:r>
            <w:proofErr w:type="spellStart"/>
            <w:r w:rsidRPr="006D12FD">
              <w:rPr>
                <w:i/>
                <w:iCs/>
              </w:rPr>
              <w:t>evaluation</w:t>
            </w:r>
            <w:proofErr w:type="spellEnd"/>
          </w:p>
        </w:tc>
        <w:sdt>
          <w:sdtPr>
            <w:id w:val="1411813883"/>
            <w14:checkbox>
              <w14:checked w14:val="0"/>
              <w14:checkedState w14:val="2612" w14:font="MS Gothic"/>
              <w14:uncheckedState w14:val="2610" w14:font="MS Gothic"/>
            </w14:checkbox>
          </w:sdtPr>
          <w:sdtEndPr/>
          <w:sdtContent>
            <w:tc>
              <w:tcPr>
                <w:tcW w:w="425" w:type="dxa"/>
                <w:vAlign w:val="center"/>
              </w:tcPr>
              <w:p w14:paraId="164A048E" w14:textId="77777777" w:rsidR="005D59F1" w:rsidRDefault="005D59F1" w:rsidP="006D12FD">
                <w:pPr>
                  <w:jc w:val="center"/>
                </w:pPr>
                <w:r>
                  <w:rPr>
                    <w:rFonts w:ascii="MS Gothic" w:eastAsia="MS Gothic" w:hAnsi="MS Gothic" w:hint="eastAsia"/>
                  </w:rPr>
                  <w:t>☐</w:t>
                </w:r>
              </w:p>
            </w:tc>
          </w:sdtContent>
        </w:sdt>
        <w:sdt>
          <w:sdtPr>
            <w:id w:val="-1215578695"/>
            <w14:checkbox>
              <w14:checked w14:val="0"/>
              <w14:checkedState w14:val="2612" w14:font="MS Gothic"/>
              <w14:uncheckedState w14:val="2610" w14:font="MS Gothic"/>
            </w14:checkbox>
          </w:sdtPr>
          <w:sdtEndPr/>
          <w:sdtContent>
            <w:tc>
              <w:tcPr>
                <w:tcW w:w="567" w:type="dxa"/>
                <w:vAlign w:val="center"/>
              </w:tcPr>
              <w:p w14:paraId="309D6EB0" w14:textId="77777777" w:rsidR="005D59F1" w:rsidRDefault="005D59F1" w:rsidP="006D12FD">
                <w:pPr>
                  <w:jc w:val="center"/>
                </w:pPr>
                <w:r>
                  <w:rPr>
                    <w:rFonts w:ascii="MS Gothic" w:eastAsia="MS Gothic" w:hAnsi="MS Gothic" w:hint="eastAsia"/>
                  </w:rPr>
                  <w:t>☐</w:t>
                </w:r>
              </w:p>
            </w:tc>
          </w:sdtContent>
        </w:sdt>
        <w:sdt>
          <w:sdtPr>
            <w:id w:val="-1082683534"/>
            <w14:checkbox>
              <w14:checked w14:val="0"/>
              <w14:checkedState w14:val="2612" w14:font="MS Gothic"/>
              <w14:uncheckedState w14:val="2610" w14:font="MS Gothic"/>
            </w14:checkbox>
          </w:sdtPr>
          <w:sdtEndPr/>
          <w:sdtContent>
            <w:tc>
              <w:tcPr>
                <w:tcW w:w="567" w:type="dxa"/>
                <w:vAlign w:val="center"/>
              </w:tcPr>
              <w:p w14:paraId="22AC2B22" w14:textId="6CC906D8" w:rsidR="005D59F1" w:rsidRDefault="006D12FD" w:rsidP="006D12FD">
                <w:pPr>
                  <w:jc w:val="center"/>
                </w:pPr>
                <w:r>
                  <w:rPr>
                    <w:rFonts w:ascii="MS Gothic" w:eastAsia="MS Gothic" w:hAnsi="MS Gothic" w:hint="eastAsia"/>
                  </w:rPr>
                  <w:t>☐</w:t>
                </w:r>
              </w:p>
            </w:tc>
          </w:sdtContent>
        </w:sdt>
      </w:tr>
      <w:tr w:rsidR="005D59F1" w:rsidRPr="00401BA5" w14:paraId="61583709" w14:textId="77777777" w:rsidTr="006D12FD">
        <w:trPr>
          <w:cantSplit/>
        </w:trPr>
        <w:tc>
          <w:tcPr>
            <w:tcW w:w="480" w:type="dxa"/>
            <w:gridSpan w:val="2"/>
          </w:tcPr>
          <w:p w14:paraId="01B755E7" w14:textId="77777777" w:rsidR="005D59F1" w:rsidRPr="006D12FD" w:rsidRDefault="005D59F1" w:rsidP="005D59F1"/>
        </w:tc>
        <w:tc>
          <w:tcPr>
            <w:tcW w:w="8876" w:type="dxa"/>
            <w:gridSpan w:val="4"/>
          </w:tcPr>
          <w:p w14:paraId="716735EA" w14:textId="77777777" w:rsidR="005D59F1" w:rsidRPr="006D12FD" w:rsidRDefault="005D59F1" w:rsidP="005D59F1">
            <w:pPr>
              <w:rPr>
                <w:i/>
                <w:iCs/>
                <w:color w:val="0070C0"/>
                <w:sz w:val="18"/>
                <w:szCs w:val="18"/>
              </w:rPr>
            </w:pPr>
            <w:r w:rsidRPr="006D12FD">
              <w:rPr>
                <w:color w:val="0070C0"/>
              </w:rPr>
              <w:t>Bitte Referenz angeben/</w:t>
            </w:r>
            <w:proofErr w:type="spellStart"/>
            <w:r w:rsidRPr="006D12FD">
              <w:rPr>
                <w:i/>
                <w:iCs/>
                <w:color w:val="0070C0"/>
                <w:sz w:val="18"/>
                <w:szCs w:val="18"/>
              </w:rPr>
              <w:t>please</w:t>
            </w:r>
            <w:proofErr w:type="spellEnd"/>
            <w:r w:rsidRPr="006D12FD">
              <w:rPr>
                <w:i/>
                <w:iCs/>
                <w:color w:val="0070C0"/>
                <w:sz w:val="18"/>
                <w:szCs w:val="18"/>
              </w:rPr>
              <w:t xml:space="preserve"> </w:t>
            </w:r>
            <w:proofErr w:type="spellStart"/>
            <w:r w:rsidRPr="006D12FD">
              <w:rPr>
                <w:i/>
                <w:iCs/>
                <w:color w:val="0070C0"/>
                <w:sz w:val="18"/>
                <w:szCs w:val="18"/>
              </w:rPr>
              <w:t>insert</w:t>
            </w:r>
            <w:proofErr w:type="spellEnd"/>
            <w:r w:rsidRPr="006D12FD">
              <w:rPr>
                <w:i/>
                <w:iCs/>
                <w:color w:val="0070C0"/>
                <w:sz w:val="18"/>
                <w:szCs w:val="18"/>
              </w:rPr>
              <w:t xml:space="preserve"> </w:t>
            </w:r>
            <w:proofErr w:type="spellStart"/>
            <w:r w:rsidRPr="006D12FD">
              <w:rPr>
                <w:i/>
                <w:iCs/>
                <w:color w:val="0070C0"/>
                <w:sz w:val="18"/>
                <w:szCs w:val="18"/>
              </w:rPr>
              <w:t>reference</w:t>
            </w:r>
            <w:proofErr w:type="spellEnd"/>
          </w:p>
          <w:p w14:paraId="1F8C384A" w14:textId="77777777" w:rsidR="005D59F1" w:rsidRPr="006D12FD" w:rsidRDefault="005D59F1" w:rsidP="005D59F1">
            <w:pPr>
              <w:rPr>
                <w:color w:val="00D0C2" w:themeColor="accent1"/>
              </w:rPr>
            </w:pPr>
          </w:p>
        </w:tc>
      </w:tr>
      <w:tr w:rsidR="005D59F1" w:rsidRPr="00401BA5" w14:paraId="25844DDD" w14:textId="77777777" w:rsidTr="006D12FD">
        <w:trPr>
          <w:cantSplit/>
        </w:trPr>
        <w:tc>
          <w:tcPr>
            <w:tcW w:w="7797" w:type="dxa"/>
            <w:gridSpan w:val="3"/>
          </w:tcPr>
          <w:p w14:paraId="10445167" w14:textId="77777777" w:rsidR="005D59F1" w:rsidRPr="006D12FD" w:rsidRDefault="005D59F1" w:rsidP="005D59F1">
            <w:r w:rsidRPr="006D12FD">
              <w:t>Es wurde für jedes Produkt/jede Produktgruppe ein eigenes KVB ausgewählt und es ergibt sich aus jedem Antrag am Ende nur eine Bescheinigung</w:t>
            </w:r>
          </w:p>
          <w:p w14:paraId="27F39CEF" w14:textId="77777777" w:rsidR="005D59F1" w:rsidRPr="006D12FD" w:rsidRDefault="005D59F1" w:rsidP="005D59F1">
            <w:pPr>
              <w:rPr>
                <w:i/>
                <w:iCs/>
                <w:lang w:val="en-GB"/>
              </w:rPr>
            </w:pPr>
            <w:r w:rsidRPr="006D12FD">
              <w:rPr>
                <w:i/>
                <w:iCs/>
                <w:sz w:val="18"/>
                <w:szCs w:val="18"/>
                <w:lang w:val="en-GB"/>
              </w:rPr>
              <w:t>A separate conformity assessment procedure has been selected for each product/product group and only one certificate results from each application in the end</w:t>
            </w:r>
          </w:p>
        </w:tc>
        <w:sdt>
          <w:sdtPr>
            <w:rPr>
              <w:rFonts w:ascii="Arial" w:hAnsi="Arial" w:cs="Arial"/>
              <w:color w:val="000000"/>
            </w:rPr>
            <w:id w:val="1000309998"/>
            <w14:checkbox>
              <w14:checked w14:val="0"/>
              <w14:checkedState w14:val="2612" w14:font="MS Gothic"/>
              <w14:uncheckedState w14:val="2610" w14:font="MS Gothic"/>
            </w14:checkbox>
          </w:sdtPr>
          <w:sdtEndPr/>
          <w:sdtContent>
            <w:tc>
              <w:tcPr>
                <w:tcW w:w="425" w:type="dxa"/>
                <w:vAlign w:val="center"/>
              </w:tcPr>
              <w:p w14:paraId="47D83F5C" w14:textId="77777777" w:rsidR="005D59F1" w:rsidRDefault="005D59F1" w:rsidP="006D12FD">
                <w:pPr>
                  <w:jc w:val="center"/>
                  <w:rPr>
                    <w:rFonts w:ascii="Arial" w:hAnsi="Arial" w:cs="Arial"/>
                    <w:color w:val="000000"/>
                  </w:rPr>
                </w:pPr>
                <w:r>
                  <w:rPr>
                    <w:rFonts w:ascii="MS Gothic" w:eastAsia="MS Gothic" w:hAnsi="MS Gothic" w:cs="Arial" w:hint="eastAsia"/>
                    <w:color w:val="000000"/>
                  </w:rPr>
                  <w:t>☐</w:t>
                </w:r>
              </w:p>
            </w:tc>
          </w:sdtContent>
        </w:sdt>
        <w:sdt>
          <w:sdtPr>
            <w:rPr>
              <w:rFonts w:ascii="Arial" w:hAnsi="Arial" w:cs="Arial"/>
              <w:color w:val="000000"/>
            </w:rPr>
            <w:id w:val="-59941377"/>
            <w14:checkbox>
              <w14:checked w14:val="0"/>
              <w14:checkedState w14:val="2612" w14:font="MS Gothic"/>
              <w14:uncheckedState w14:val="2610" w14:font="MS Gothic"/>
            </w14:checkbox>
          </w:sdtPr>
          <w:sdtEndPr/>
          <w:sdtContent>
            <w:tc>
              <w:tcPr>
                <w:tcW w:w="567" w:type="dxa"/>
                <w:vAlign w:val="center"/>
              </w:tcPr>
              <w:p w14:paraId="4E0391A6" w14:textId="77777777" w:rsidR="005D59F1" w:rsidRDefault="005D59F1" w:rsidP="006D12FD">
                <w:pPr>
                  <w:jc w:val="center"/>
                  <w:rPr>
                    <w:rFonts w:ascii="Arial" w:hAnsi="Arial" w:cs="Arial"/>
                    <w:color w:val="000000"/>
                  </w:rPr>
                </w:pPr>
                <w:r>
                  <w:rPr>
                    <w:rFonts w:ascii="MS Gothic" w:eastAsia="MS Gothic" w:hAnsi="MS Gothic" w:cs="Arial" w:hint="eastAsia"/>
                    <w:color w:val="000000"/>
                  </w:rPr>
                  <w:t>☐</w:t>
                </w:r>
              </w:p>
            </w:tc>
          </w:sdtContent>
        </w:sdt>
        <w:sdt>
          <w:sdtPr>
            <w:rPr>
              <w:rFonts w:ascii="Arial" w:hAnsi="Arial" w:cs="Arial"/>
              <w:color w:val="000000"/>
            </w:rPr>
            <w:id w:val="1243215312"/>
            <w14:checkbox>
              <w14:checked w14:val="0"/>
              <w14:checkedState w14:val="2612" w14:font="MS Gothic"/>
              <w14:uncheckedState w14:val="2610" w14:font="MS Gothic"/>
            </w14:checkbox>
          </w:sdtPr>
          <w:sdtEndPr/>
          <w:sdtContent>
            <w:tc>
              <w:tcPr>
                <w:tcW w:w="567" w:type="dxa"/>
                <w:vAlign w:val="center"/>
              </w:tcPr>
              <w:p w14:paraId="79F7765A" w14:textId="77777777" w:rsidR="005D59F1" w:rsidRDefault="005D59F1" w:rsidP="006D12FD">
                <w:pPr>
                  <w:jc w:val="center"/>
                  <w:rPr>
                    <w:rFonts w:ascii="Arial" w:hAnsi="Arial" w:cs="Arial"/>
                    <w:color w:val="000000"/>
                  </w:rPr>
                </w:pPr>
                <w:r>
                  <w:rPr>
                    <w:rFonts w:ascii="MS Gothic" w:eastAsia="MS Gothic" w:hAnsi="MS Gothic" w:cs="Arial" w:hint="eastAsia"/>
                    <w:color w:val="000000"/>
                  </w:rPr>
                  <w:t>☐</w:t>
                </w:r>
              </w:p>
            </w:tc>
          </w:sdtContent>
        </w:sdt>
      </w:tr>
      <w:tr w:rsidR="005D59F1" w:rsidRPr="006D12FD" w14:paraId="5CC098B3" w14:textId="77777777" w:rsidTr="006D12FD">
        <w:trPr>
          <w:cantSplit/>
          <w:trHeight w:val="418"/>
        </w:trPr>
        <w:tc>
          <w:tcPr>
            <w:tcW w:w="9356" w:type="dxa"/>
            <w:gridSpan w:val="6"/>
            <w:vAlign w:val="center"/>
          </w:tcPr>
          <w:p w14:paraId="5FABD1CD" w14:textId="77777777" w:rsidR="005D59F1" w:rsidRPr="009E28DD" w:rsidRDefault="005D59F1" w:rsidP="009E28DD">
            <w:pPr>
              <w:rPr>
                <w:b/>
                <w:bCs/>
              </w:rPr>
            </w:pPr>
            <w:r w:rsidRPr="009E28DD">
              <w:rPr>
                <w:b/>
                <w:bCs/>
              </w:rPr>
              <w:t xml:space="preserve">Anträge auf Zertifizierung nach Anhang XI-a müssen für Produkte der Klassen </w:t>
            </w:r>
            <w:proofErr w:type="spellStart"/>
            <w:r w:rsidRPr="009E28DD">
              <w:rPr>
                <w:b/>
                <w:bCs/>
              </w:rPr>
              <w:t>IIb</w:t>
            </w:r>
            <w:proofErr w:type="spellEnd"/>
            <w:r w:rsidRPr="009E28DD">
              <w:rPr>
                <w:b/>
                <w:bCs/>
              </w:rPr>
              <w:t xml:space="preserve"> und III zusätzlich folgendes enthalten:</w:t>
            </w:r>
          </w:p>
          <w:p w14:paraId="5D9CA05B" w14:textId="77777777" w:rsidR="005D59F1" w:rsidRPr="00B17EEA" w:rsidRDefault="005D59F1" w:rsidP="009E28DD">
            <w:pPr>
              <w:rPr>
                <w:i/>
                <w:iCs/>
                <w:sz w:val="18"/>
                <w:szCs w:val="18"/>
                <w:lang w:val="en-GB"/>
              </w:rPr>
            </w:pPr>
            <w:r w:rsidRPr="00B17EEA">
              <w:rPr>
                <w:i/>
                <w:iCs/>
                <w:sz w:val="18"/>
                <w:szCs w:val="18"/>
                <w:lang w:val="en-GB"/>
              </w:rPr>
              <w:t>Applications for Annex XI-a certification shall additionally include the following for Class IIb and III devices:</w:t>
            </w:r>
          </w:p>
        </w:tc>
      </w:tr>
      <w:tr w:rsidR="005D59F1" w:rsidRPr="00401BA5" w14:paraId="19113D8E" w14:textId="77777777" w:rsidTr="006D12FD">
        <w:trPr>
          <w:cantSplit/>
        </w:trPr>
        <w:tc>
          <w:tcPr>
            <w:tcW w:w="7797" w:type="dxa"/>
            <w:gridSpan w:val="3"/>
          </w:tcPr>
          <w:p w14:paraId="63AEFC78" w14:textId="77777777" w:rsidR="005D59F1" w:rsidRDefault="005D59F1" w:rsidP="009E28DD">
            <w:r w:rsidRPr="00B75E52">
              <w:t>Eine Kopie der gültigen EU-Baumusterprüfbescheinigung gemäß Anhang X Abschnitt 4; wurd</w:t>
            </w:r>
            <w:r>
              <w:t>e</w:t>
            </w:r>
            <w:r w:rsidRPr="00B75E52">
              <w:t xml:space="preserve"> die EU-Baumusterprüfbescheinigung von derselben Benannten Stelle ausgestellt, bei der der Antrag eingereicht wird, so wird auch ein Verweis auf die technische Dokumentation und deren Aktualisierungen sowie auf die ausgestellten Bescheinigungen in den Antrag aufgenommen.</w:t>
            </w:r>
          </w:p>
          <w:p w14:paraId="4B186195" w14:textId="77777777" w:rsidR="005D59F1" w:rsidRPr="009E28DD" w:rsidRDefault="005D59F1" w:rsidP="009E28DD">
            <w:pPr>
              <w:rPr>
                <w:i/>
                <w:iCs/>
                <w:lang w:val="en-GB"/>
              </w:rPr>
            </w:pPr>
            <w:r w:rsidRPr="009E28DD">
              <w:rPr>
                <w:i/>
                <w:iCs/>
                <w:sz w:val="18"/>
                <w:szCs w:val="18"/>
                <w:lang w:val="en-GB"/>
              </w:rPr>
              <w:t>A copy of the valid EU type-examination certificate referred to in Section 4 of Annex X; if the EU type-examination certificate has been issued by the same Notified Body to which the application is lodged, a reference to the technical documentation and its updates and to the certificates issued shall also be included in the application.</w:t>
            </w:r>
          </w:p>
        </w:tc>
        <w:sdt>
          <w:sdtPr>
            <w:rPr>
              <w:rFonts w:ascii="Arial" w:hAnsi="Arial" w:cs="Arial"/>
              <w:color w:val="000000"/>
            </w:rPr>
            <w:id w:val="1047958757"/>
            <w14:checkbox>
              <w14:checked w14:val="0"/>
              <w14:checkedState w14:val="2612" w14:font="MS Gothic"/>
              <w14:uncheckedState w14:val="2610" w14:font="MS Gothic"/>
            </w14:checkbox>
          </w:sdtPr>
          <w:sdtEndPr/>
          <w:sdtContent>
            <w:tc>
              <w:tcPr>
                <w:tcW w:w="425" w:type="dxa"/>
                <w:vAlign w:val="center"/>
              </w:tcPr>
              <w:p w14:paraId="016470BE" w14:textId="77777777" w:rsidR="005D59F1" w:rsidRPr="00401BA5" w:rsidRDefault="005D59F1" w:rsidP="006D12FD">
                <w:pPr>
                  <w:jc w:val="center"/>
                  <w:rPr>
                    <w:rFonts w:ascii="Arial" w:hAnsi="Arial" w:cs="Arial"/>
                    <w:color w:val="000000"/>
                  </w:rPr>
                </w:pPr>
                <w:r>
                  <w:rPr>
                    <w:rFonts w:ascii="MS Gothic" w:eastAsia="MS Gothic" w:hAnsi="MS Gothic" w:cs="Arial" w:hint="eastAsia"/>
                    <w:color w:val="000000"/>
                  </w:rPr>
                  <w:t>☐</w:t>
                </w:r>
              </w:p>
            </w:tc>
          </w:sdtContent>
        </w:sdt>
        <w:sdt>
          <w:sdtPr>
            <w:rPr>
              <w:rFonts w:ascii="Arial" w:hAnsi="Arial" w:cs="Arial"/>
              <w:color w:val="000000"/>
            </w:rPr>
            <w:id w:val="1719396424"/>
            <w14:checkbox>
              <w14:checked w14:val="0"/>
              <w14:checkedState w14:val="2612" w14:font="MS Gothic"/>
              <w14:uncheckedState w14:val="2610" w14:font="MS Gothic"/>
            </w14:checkbox>
          </w:sdtPr>
          <w:sdtEndPr/>
          <w:sdtContent>
            <w:tc>
              <w:tcPr>
                <w:tcW w:w="567" w:type="dxa"/>
                <w:vAlign w:val="center"/>
              </w:tcPr>
              <w:p w14:paraId="0545D3D0" w14:textId="77777777" w:rsidR="005D59F1" w:rsidRPr="00401BA5" w:rsidRDefault="005D59F1" w:rsidP="006D12FD">
                <w:pPr>
                  <w:jc w:val="center"/>
                  <w:rPr>
                    <w:rFonts w:ascii="Arial" w:hAnsi="Arial" w:cs="Arial"/>
                    <w:color w:val="000000"/>
                  </w:rPr>
                </w:pPr>
                <w:r>
                  <w:rPr>
                    <w:rFonts w:ascii="MS Gothic" w:eastAsia="MS Gothic" w:hAnsi="MS Gothic" w:cs="Arial" w:hint="eastAsia"/>
                    <w:color w:val="000000"/>
                  </w:rPr>
                  <w:t>☐</w:t>
                </w:r>
              </w:p>
            </w:tc>
          </w:sdtContent>
        </w:sdt>
        <w:sdt>
          <w:sdtPr>
            <w:rPr>
              <w:rFonts w:ascii="Arial" w:hAnsi="Arial" w:cs="Arial"/>
              <w:color w:val="000000"/>
            </w:rPr>
            <w:id w:val="1503013553"/>
            <w14:checkbox>
              <w14:checked w14:val="0"/>
              <w14:checkedState w14:val="2612" w14:font="MS Gothic"/>
              <w14:uncheckedState w14:val="2610" w14:font="MS Gothic"/>
            </w14:checkbox>
          </w:sdtPr>
          <w:sdtEndPr/>
          <w:sdtContent>
            <w:tc>
              <w:tcPr>
                <w:tcW w:w="567" w:type="dxa"/>
                <w:vAlign w:val="center"/>
              </w:tcPr>
              <w:p w14:paraId="62DB7B2C" w14:textId="77777777" w:rsidR="005D59F1" w:rsidRDefault="005D59F1" w:rsidP="006D12FD">
                <w:pPr>
                  <w:jc w:val="center"/>
                  <w:rPr>
                    <w:rFonts w:ascii="Arial" w:hAnsi="Arial" w:cs="Arial"/>
                    <w:color w:val="000000"/>
                  </w:rPr>
                </w:pPr>
                <w:r>
                  <w:rPr>
                    <w:rFonts w:ascii="MS Gothic" w:eastAsia="MS Gothic" w:hAnsi="MS Gothic" w:cs="Arial" w:hint="eastAsia"/>
                    <w:color w:val="000000"/>
                  </w:rPr>
                  <w:t>☐</w:t>
                </w:r>
              </w:p>
            </w:tc>
          </w:sdtContent>
        </w:sdt>
      </w:tr>
      <w:tr w:rsidR="005D59F1" w:rsidRPr="006D12FD" w14:paraId="12241990" w14:textId="77777777" w:rsidTr="006D12FD">
        <w:trPr>
          <w:cantSplit/>
          <w:trHeight w:val="200"/>
        </w:trPr>
        <w:tc>
          <w:tcPr>
            <w:tcW w:w="9356" w:type="dxa"/>
            <w:gridSpan w:val="6"/>
            <w:vAlign w:val="center"/>
          </w:tcPr>
          <w:p w14:paraId="457340C2" w14:textId="77777777" w:rsidR="005D59F1" w:rsidRPr="009E28DD" w:rsidRDefault="005D59F1" w:rsidP="009E28DD">
            <w:pPr>
              <w:rPr>
                <w:b/>
                <w:bCs/>
              </w:rPr>
            </w:pPr>
            <w:r w:rsidRPr="009E28DD">
              <w:rPr>
                <w:b/>
                <w:bCs/>
              </w:rPr>
              <w:t>Bei Wechsel der Benannten Stelle wird zusätzlich benötigt:</w:t>
            </w:r>
          </w:p>
          <w:p w14:paraId="718839F3" w14:textId="77777777" w:rsidR="005D59F1" w:rsidRPr="009E28DD" w:rsidRDefault="005D59F1" w:rsidP="009E28DD">
            <w:pPr>
              <w:rPr>
                <w:rFonts w:eastAsia="Arial Unicode MS"/>
                <w:b/>
                <w:bCs/>
                <w:i/>
                <w:iCs/>
                <w:lang w:val="en-GB"/>
              </w:rPr>
            </w:pPr>
            <w:r w:rsidRPr="009E28DD">
              <w:rPr>
                <w:i/>
                <w:iCs/>
                <w:sz w:val="18"/>
                <w:szCs w:val="18"/>
                <w:lang w:val="en-GB"/>
              </w:rPr>
              <w:t>In case of change of Notified Body is additionally required:</w:t>
            </w:r>
          </w:p>
        </w:tc>
      </w:tr>
      <w:tr w:rsidR="005D59F1" w:rsidRPr="00401BA5" w14:paraId="2E6DBF0E" w14:textId="77777777" w:rsidTr="006D12FD">
        <w:trPr>
          <w:cantSplit/>
        </w:trPr>
        <w:tc>
          <w:tcPr>
            <w:tcW w:w="7797" w:type="dxa"/>
            <w:gridSpan w:val="3"/>
          </w:tcPr>
          <w:p w14:paraId="0DF56D93" w14:textId="77777777" w:rsidR="005D59F1" w:rsidRDefault="005D59F1" w:rsidP="009E28DD">
            <w:r w:rsidRPr="00401BA5">
              <w:t>Unterzeichnete Kündigungsbestätigung der vor</w:t>
            </w:r>
            <w:r>
              <w:t>her</w:t>
            </w:r>
            <w:r w:rsidRPr="00401BA5">
              <w:t>igen Benannten Stelle</w:t>
            </w:r>
          </w:p>
          <w:p w14:paraId="1B796617" w14:textId="77777777" w:rsidR="005D59F1" w:rsidRPr="00B17EEA" w:rsidRDefault="005D59F1" w:rsidP="009E28DD">
            <w:pPr>
              <w:rPr>
                <w:lang w:val="en-GB"/>
              </w:rPr>
            </w:pPr>
            <w:r w:rsidRPr="00B17EEA">
              <w:rPr>
                <w:i/>
                <w:iCs/>
                <w:color w:val="000000"/>
                <w:sz w:val="18"/>
                <w:szCs w:val="18"/>
                <w:lang w:val="en-GB"/>
              </w:rPr>
              <w:t>Signed confirmation of termination from the previous Notified Body</w:t>
            </w:r>
          </w:p>
        </w:tc>
        <w:sdt>
          <w:sdtPr>
            <w:rPr>
              <w:rFonts w:ascii="Arial" w:hAnsi="Arial" w:cs="Arial"/>
              <w:color w:val="000000"/>
            </w:rPr>
            <w:id w:val="-689068025"/>
            <w14:checkbox>
              <w14:checked w14:val="0"/>
              <w14:checkedState w14:val="2612" w14:font="MS Gothic"/>
              <w14:uncheckedState w14:val="2610" w14:font="MS Gothic"/>
            </w14:checkbox>
          </w:sdtPr>
          <w:sdtEndPr/>
          <w:sdtContent>
            <w:tc>
              <w:tcPr>
                <w:tcW w:w="425" w:type="dxa"/>
                <w:vAlign w:val="center"/>
              </w:tcPr>
              <w:p w14:paraId="1B4E30FD" w14:textId="77777777" w:rsidR="005D59F1" w:rsidRPr="00401BA5" w:rsidRDefault="005D59F1" w:rsidP="006D12FD">
                <w:pPr>
                  <w:jc w:val="center"/>
                  <w:rPr>
                    <w:rFonts w:ascii="Arial" w:eastAsia="Arial Unicode MS" w:hAnsi="Arial" w:cs="Arial"/>
                  </w:rPr>
                </w:pPr>
                <w:r>
                  <w:rPr>
                    <w:rFonts w:ascii="MS Gothic" w:eastAsia="MS Gothic" w:hAnsi="MS Gothic" w:cs="Arial" w:hint="eastAsia"/>
                    <w:color w:val="000000"/>
                  </w:rPr>
                  <w:t>☐</w:t>
                </w:r>
              </w:p>
            </w:tc>
          </w:sdtContent>
        </w:sdt>
        <w:sdt>
          <w:sdtPr>
            <w:rPr>
              <w:rFonts w:ascii="Arial" w:hAnsi="Arial" w:cs="Arial"/>
              <w:color w:val="000000"/>
            </w:rPr>
            <w:id w:val="1933238416"/>
            <w14:checkbox>
              <w14:checked w14:val="0"/>
              <w14:checkedState w14:val="2612" w14:font="MS Gothic"/>
              <w14:uncheckedState w14:val="2610" w14:font="MS Gothic"/>
            </w14:checkbox>
          </w:sdtPr>
          <w:sdtEndPr/>
          <w:sdtContent>
            <w:tc>
              <w:tcPr>
                <w:tcW w:w="567" w:type="dxa"/>
                <w:vAlign w:val="center"/>
              </w:tcPr>
              <w:p w14:paraId="21BA08F8" w14:textId="77777777" w:rsidR="005D59F1" w:rsidRPr="00401BA5" w:rsidRDefault="005D59F1" w:rsidP="006D12FD">
                <w:pPr>
                  <w:jc w:val="center"/>
                  <w:rPr>
                    <w:rFonts w:ascii="Arial" w:eastAsia="Arial Unicode MS" w:hAnsi="Arial" w:cs="Arial"/>
                  </w:rPr>
                </w:pPr>
                <w:r>
                  <w:rPr>
                    <w:rFonts w:ascii="MS Gothic" w:eastAsia="MS Gothic" w:hAnsi="MS Gothic" w:cs="Arial" w:hint="eastAsia"/>
                    <w:color w:val="000000"/>
                  </w:rPr>
                  <w:t>☐</w:t>
                </w:r>
              </w:p>
            </w:tc>
          </w:sdtContent>
        </w:sdt>
        <w:sdt>
          <w:sdtPr>
            <w:rPr>
              <w:rFonts w:ascii="Arial" w:hAnsi="Arial" w:cs="Arial"/>
              <w:color w:val="000000"/>
            </w:rPr>
            <w:id w:val="-384724338"/>
            <w14:checkbox>
              <w14:checked w14:val="0"/>
              <w14:checkedState w14:val="2612" w14:font="MS Gothic"/>
              <w14:uncheckedState w14:val="2610" w14:font="MS Gothic"/>
            </w14:checkbox>
          </w:sdtPr>
          <w:sdtEndPr/>
          <w:sdtContent>
            <w:tc>
              <w:tcPr>
                <w:tcW w:w="567" w:type="dxa"/>
                <w:vAlign w:val="center"/>
              </w:tcPr>
              <w:p w14:paraId="78F6C844" w14:textId="77777777" w:rsidR="005D59F1" w:rsidRDefault="005D59F1" w:rsidP="006D12FD">
                <w:pPr>
                  <w:jc w:val="center"/>
                  <w:rPr>
                    <w:rFonts w:ascii="Arial" w:hAnsi="Arial" w:cs="Arial"/>
                    <w:color w:val="000000"/>
                  </w:rPr>
                </w:pPr>
                <w:r>
                  <w:rPr>
                    <w:rFonts w:ascii="MS Gothic" w:eastAsia="MS Gothic" w:hAnsi="MS Gothic" w:cs="Arial" w:hint="eastAsia"/>
                    <w:color w:val="000000"/>
                  </w:rPr>
                  <w:t>☐</w:t>
                </w:r>
              </w:p>
            </w:tc>
          </w:sdtContent>
        </w:sdt>
      </w:tr>
      <w:tr w:rsidR="005D59F1" w:rsidRPr="00401BA5" w14:paraId="3727476E" w14:textId="77777777" w:rsidTr="006D12FD">
        <w:trPr>
          <w:cantSplit/>
        </w:trPr>
        <w:tc>
          <w:tcPr>
            <w:tcW w:w="7797" w:type="dxa"/>
            <w:gridSpan w:val="3"/>
          </w:tcPr>
          <w:p w14:paraId="43475AB8" w14:textId="77777777" w:rsidR="005D59F1" w:rsidRDefault="005D59F1" w:rsidP="009E28DD">
            <w:r w:rsidRPr="00401BA5">
              <w:t xml:space="preserve">Die letzten </w:t>
            </w:r>
            <w:r>
              <w:t>drei</w:t>
            </w:r>
            <w:r w:rsidRPr="00401BA5">
              <w:t xml:space="preserve"> Auditberichte </w:t>
            </w:r>
            <w:r>
              <w:t xml:space="preserve">der </w:t>
            </w:r>
            <w:r w:rsidRPr="00401BA5">
              <w:t>vorherige</w:t>
            </w:r>
            <w:r>
              <w:t>n</w:t>
            </w:r>
            <w:r w:rsidRPr="00401BA5">
              <w:t xml:space="preserve"> </w:t>
            </w:r>
            <w:r>
              <w:t>Benannte Stelle</w:t>
            </w:r>
          </w:p>
          <w:p w14:paraId="23702E7F" w14:textId="77777777" w:rsidR="005D59F1" w:rsidRPr="00B17EEA" w:rsidRDefault="005D59F1" w:rsidP="009E28DD">
            <w:pPr>
              <w:rPr>
                <w:lang w:val="en-GB"/>
              </w:rPr>
            </w:pPr>
            <w:r w:rsidRPr="00B17EEA">
              <w:rPr>
                <w:i/>
                <w:iCs/>
                <w:color w:val="000000"/>
                <w:sz w:val="18"/>
                <w:szCs w:val="18"/>
                <w:lang w:val="en-GB"/>
              </w:rPr>
              <w:t>The last three audit reports of the previous Notified Body</w:t>
            </w:r>
          </w:p>
        </w:tc>
        <w:sdt>
          <w:sdtPr>
            <w:rPr>
              <w:rFonts w:ascii="Arial" w:hAnsi="Arial" w:cs="Arial"/>
              <w:color w:val="000000"/>
            </w:rPr>
            <w:id w:val="1736895224"/>
            <w14:checkbox>
              <w14:checked w14:val="0"/>
              <w14:checkedState w14:val="2612" w14:font="MS Gothic"/>
              <w14:uncheckedState w14:val="2610" w14:font="MS Gothic"/>
            </w14:checkbox>
          </w:sdtPr>
          <w:sdtEndPr/>
          <w:sdtContent>
            <w:tc>
              <w:tcPr>
                <w:tcW w:w="425" w:type="dxa"/>
                <w:vAlign w:val="center"/>
              </w:tcPr>
              <w:p w14:paraId="21B475F6" w14:textId="77777777" w:rsidR="005D59F1" w:rsidRPr="00401BA5" w:rsidRDefault="005D59F1" w:rsidP="006D12FD">
                <w:pPr>
                  <w:jc w:val="center"/>
                  <w:rPr>
                    <w:rFonts w:ascii="Arial" w:eastAsia="Arial Unicode MS" w:hAnsi="Arial" w:cs="Arial"/>
                  </w:rPr>
                </w:pPr>
                <w:r>
                  <w:rPr>
                    <w:rFonts w:ascii="MS Gothic" w:eastAsia="MS Gothic" w:hAnsi="MS Gothic" w:cs="Arial" w:hint="eastAsia"/>
                    <w:color w:val="000000"/>
                  </w:rPr>
                  <w:t>☐</w:t>
                </w:r>
              </w:p>
            </w:tc>
          </w:sdtContent>
        </w:sdt>
        <w:sdt>
          <w:sdtPr>
            <w:rPr>
              <w:rFonts w:ascii="Arial" w:hAnsi="Arial" w:cs="Arial"/>
              <w:color w:val="000000"/>
            </w:rPr>
            <w:id w:val="-1448919948"/>
            <w14:checkbox>
              <w14:checked w14:val="0"/>
              <w14:checkedState w14:val="2612" w14:font="MS Gothic"/>
              <w14:uncheckedState w14:val="2610" w14:font="MS Gothic"/>
            </w14:checkbox>
          </w:sdtPr>
          <w:sdtEndPr/>
          <w:sdtContent>
            <w:tc>
              <w:tcPr>
                <w:tcW w:w="567" w:type="dxa"/>
                <w:vAlign w:val="center"/>
              </w:tcPr>
              <w:p w14:paraId="231E1E35" w14:textId="77777777" w:rsidR="005D59F1" w:rsidRPr="00401BA5" w:rsidRDefault="005D59F1" w:rsidP="006D12FD">
                <w:pPr>
                  <w:jc w:val="center"/>
                  <w:rPr>
                    <w:rFonts w:ascii="Arial" w:eastAsia="Arial Unicode MS" w:hAnsi="Arial" w:cs="Arial"/>
                  </w:rPr>
                </w:pPr>
                <w:r>
                  <w:rPr>
                    <w:rFonts w:ascii="MS Gothic" w:eastAsia="MS Gothic" w:hAnsi="MS Gothic" w:cs="Arial" w:hint="eastAsia"/>
                    <w:color w:val="000000"/>
                  </w:rPr>
                  <w:t>☐</w:t>
                </w:r>
              </w:p>
            </w:tc>
          </w:sdtContent>
        </w:sdt>
        <w:sdt>
          <w:sdtPr>
            <w:rPr>
              <w:rFonts w:ascii="Arial" w:hAnsi="Arial" w:cs="Arial"/>
              <w:color w:val="000000"/>
            </w:rPr>
            <w:id w:val="-1734066863"/>
            <w14:checkbox>
              <w14:checked w14:val="0"/>
              <w14:checkedState w14:val="2612" w14:font="MS Gothic"/>
              <w14:uncheckedState w14:val="2610" w14:font="MS Gothic"/>
            </w14:checkbox>
          </w:sdtPr>
          <w:sdtEndPr/>
          <w:sdtContent>
            <w:tc>
              <w:tcPr>
                <w:tcW w:w="567" w:type="dxa"/>
                <w:vAlign w:val="center"/>
              </w:tcPr>
              <w:p w14:paraId="5579A7CD" w14:textId="77777777" w:rsidR="005D59F1" w:rsidRDefault="005D59F1" w:rsidP="006D12FD">
                <w:pPr>
                  <w:jc w:val="center"/>
                  <w:rPr>
                    <w:rFonts w:ascii="Arial" w:hAnsi="Arial" w:cs="Arial"/>
                    <w:color w:val="000000"/>
                  </w:rPr>
                </w:pPr>
                <w:r>
                  <w:rPr>
                    <w:rFonts w:ascii="MS Gothic" w:eastAsia="MS Gothic" w:hAnsi="MS Gothic" w:cs="Arial" w:hint="eastAsia"/>
                    <w:color w:val="000000"/>
                  </w:rPr>
                  <w:t>☐</w:t>
                </w:r>
              </w:p>
            </w:tc>
          </w:sdtContent>
        </w:sdt>
      </w:tr>
      <w:tr w:rsidR="005D59F1" w:rsidRPr="00401BA5" w14:paraId="6803C06F" w14:textId="77777777" w:rsidTr="006D12FD">
        <w:trPr>
          <w:cantSplit/>
        </w:trPr>
        <w:tc>
          <w:tcPr>
            <w:tcW w:w="7797" w:type="dxa"/>
            <w:gridSpan w:val="3"/>
          </w:tcPr>
          <w:p w14:paraId="78EC0646" w14:textId="77777777" w:rsidR="005D59F1" w:rsidRPr="00401BA5" w:rsidRDefault="005D59F1" w:rsidP="009E28DD">
            <w:r w:rsidRPr="00401BA5">
              <w:t>Gültige Zertifikate</w:t>
            </w:r>
            <w:r>
              <w:t xml:space="preserve"> </w:t>
            </w:r>
            <w:r w:rsidRPr="0019469E">
              <w:rPr>
                <w:i/>
                <w:iCs/>
                <w:color w:val="000000"/>
                <w:sz w:val="18"/>
                <w:szCs w:val="18"/>
              </w:rPr>
              <w:t xml:space="preserve">/ valid </w:t>
            </w:r>
            <w:proofErr w:type="spellStart"/>
            <w:r w:rsidRPr="0019469E">
              <w:rPr>
                <w:i/>
                <w:iCs/>
                <w:color w:val="000000"/>
                <w:sz w:val="18"/>
                <w:szCs w:val="18"/>
              </w:rPr>
              <w:t>certificates</w:t>
            </w:r>
            <w:proofErr w:type="spellEnd"/>
          </w:p>
        </w:tc>
        <w:sdt>
          <w:sdtPr>
            <w:rPr>
              <w:rFonts w:ascii="Arial" w:hAnsi="Arial" w:cs="Arial"/>
              <w:color w:val="000000"/>
            </w:rPr>
            <w:id w:val="-2032875471"/>
            <w14:checkbox>
              <w14:checked w14:val="0"/>
              <w14:checkedState w14:val="2612" w14:font="MS Gothic"/>
              <w14:uncheckedState w14:val="2610" w14:font="MS Gothic"/>
            </w14:checkbox>
          </w:sdtPr>
          <w:sdtEndPr/>
          <w:sdtContent>
            <w:tc>
              <w:tcPr>
                <w:tcW w:w="425" w:type="dxa"/>
                <w:vAlign w:val="center"/>
              </w:tcPr>
              <w:p w14:paraId="11B997EE" w14:textId="77777777" w:rsidR="005D59F1" w:rsidRPr="00401BA5" w:rsidRDefault="005D59F1" w:rsidP="006D12FD">
                <w:pPr>
                  <w:jc w:val="center"/>
                  <w:rPr>
                    <w:rFonts w:ascii="Arial" w:eastAsia="Arial Unicode MS" w:hAnsi="Arial" w:cs="Arial"/>
                  </w:rPr>
                </w:pPr>
                <w:r>
                  <w:rPr>
                    <w:rFonts w:ascii="MS Gothic" w:eastAsia="MS Gothic" w:hAnsi="MS Gothic" w:cs="Arial" w:hint="eastAsia"/>
                    <w:color w:val="000000"/>
                  </w:rPr>
                  <w:t>☐</w:t>
                </w:r>
              </w:p>
            </w:tc>
          </w:sdtContent>
        </w:sdt>
        <w:sdt>
          <w:sdtPr>
            <w:rPr>
              <w:rFonts w:ascii="Arial" w:hAnsi="Arial" w:cs="Arial"/>
              <w:color w:val="000000"/>
            </w:rPr>
            <w:id w:val="1621956213"/>
            <w14:checkbox>
              <w14:checked w14:val="0"/>
              <w14:checkedState w14:val="2612" w14:font="MS Gothic"/>
              <w14:uncheckedState w14:val="2610" w14:font="MS Gothic"/>
            </w14:checkbox>
          </w:sdtPr>
          <w:sdtEndPr/>
          <w:sdtContent>
            <w:tc>
              <w:tcPr>
                <w:tcW w:w="567" w:type="dxa"/>
                <w:vAlign w:val="center"/>
              </w:tcPr>
              <w:p w14:paraId="1806398A" w14:textId="77777777" w:rsidR="005D59F1" w:rsidRPr="00401BA5" w:rsidRDefault="005D59F1" w:rsidP="006D12FD">
                <w:pPr>
                  <w:jc w:val="center"/>
                  <w:rPr>
                    <w:rFonts w:ascii="Arial" w:eastAsia="Arial Unicode MS" w:hAnsi="Arial" w:cs="Arial"/>
                  </w:rPr>
                </w:pPr>
                <w:r>
                  <w:rPr>
                    <w:rFonts w:ascii="MS Gothic" w:eastAsia="MS Gothic" w:hAnsi="MS Gothic" w:cs="Arial" w:hint="eastAsia"/>
                    <w:color w:val="000000"/>
                  </w:rPr>
                  <w:t>☐</w:t>
                </w:r>
              </w:p>
            </w:tc>
          </w:sdtContent>
        </w:sdt>
        <w:sdt>
          <w:sdtPr>
            <w:rPr>
              <w:rFonts w:ascii="Arial" w:hAnsi="Arial" w:cs="Arial"/>
              <w:color w:val="000000"/>
            </w:rPr>
            <w:id w:val="1043802210"/>
            <w14:checkbox>
              <w14:checked w14:val="0"/>
              <w14:checkedState w14:val="2612" w14:font="MS Gothic"/>
              <w14:uncheckedState w14:val="2610" w14:font="MS Gothic"/>
            </w14:checkbox>
          </w:sdtPr>
          <w:sdtEndPr/>
          <w:sdtContent>
            <w:tc>
              <w:tcPr>
                <w:tcW w:w="567" w:type="dxa"/>
                <w:vAlign w:val="center"/>
              </w:tcPr>
              <w:p w14:paraId="41DA1FD3" w14:textId="77777777" w:rsidR="005D59F1" w:rsidRDefault="005D59F1" w:rsidP="006D12FD">
                <w:pPr>
                  <w:jc w:val="center"/>
                  <w:rPr>
                    <w:rFonts w:ascii="Arial" w:hAnsi="Arial" w:cs="Arial"/>
                    <w:color w:val="000000"/>
                  </w:rPr>
                </w:pPr>
                <w:r>
                  <w:rPr>
                    <w:rFonts w:ascii="MS Gothic" w:eastAsia="MS Gothic" w:hAnsi="MS Gothic" w:cs="Arial" w:hint="eastAsia"/>
                    <w:color w:val="000000"/>
                  </w:rPr>
                  <w:t>☐</w:t>
                </w:r>
              </w:p>
            </w:tc>
          </w:sdtContent>
        </w:sdt>
      </w:tr>
      <w:tr w:rsidR="005D59F1" w:rsidRPr="00401BA5" w14:paraId="09581597" w14:textId="77777777" w:rsidTr="006D12FD">
        <w:trPr>
          <w:cantSplit/>
          <w:trHeight w:val="286"/>
        </w:trPr>
        <w:tc>
          <w:tcPr>
            <w:tcW w:w="9356" w:type="dxa"/>
            <w:gridSpan w:val="6"/>
            <w:vAlign w:val="center"/>
          </w:tcPr>
          <w:p w14:paraId="72FA59E8" w14:textId="09F439A0" w:rsidR="005D59F1" w:rsidRPr="00567793" w:rsidRDefault="005D59F1" w:rsidP="009E28DD">
            <w:pPr>
              <w:rPr>
                <w:b/>
              </w:rPr>
            </w:pPr>
            <w:r w:rsidRPr="00567793">
              <w:rPr>
                <w:b/>
              </w:rPr>
              <w:t>Sonstiges</w:t>
            </w:r>
            <w:r>
              <w:rPr>
                <w:b/>
              </w:rPr>
              <w:t xml:space="preserve"> </w:t>
            </w:r>
            <w:r w:rsidRPr="0019469E">
              <w:rPr>
                <w:i/>
                <w:iCs/>
                <w:color w:val="000000"/>
                <w:sz w:val="18"/>
                <w:szCs w:val="18"/>
              </w:rPr>
              <w:t xml:space="preserve">/ </w:t>
            </w:r>
            <w:proofErr w:type="spellStart"/>
            <w:r w:rsidRPr="0019469E">
              <w:rPr>
                <w:i/>
                <w:iCs/>
                <w:color w:val="000000"/>
                <w:sz w:val="18"/>
                <w:szCs w:val="18"/>
              </w:rPr>
              <w:t>other</w:t>
            </w:r>
            <w:proofErr w:type="spellEnd"/>
            <w:r w:rsidRPr="006A72D1">
              <w:rPr>
                <w:b/>
              </w:rPr>
              <w:t>:</w:t>
            </w:r>
            <w:r w:rsidR="006D12FD">
              <w:rPr>
                <w:b/>
              </w:rPr>
              <w:t xml:space="preserve"> </w:t>
            </w:r>
          </w:p>
        </w:tc>
      </w:tr>
      <w:tr w:rsidR="005D59F1" w:rsidRPr="00401BA5" w14:paraId="7FBD804D" w14:textId="77777777" w:rsidTr="006D12FD">
        <w:trPr>
          <w:cantSplit/>
        </w:trPr>
        <w:tc>
          <w:tcPr>
            <w:tcW w:w="7797" w:type="dxa"/>
            <w:gridSpan w:val="3"/>
          </w:tcPr>
          <w:p w14:paraId="13410286" w14:textId="77777777" w:rsidR="005D59F1" w:rsidRDefault="005D59F1" w:rsidP="009E28DD">
            <w:pPr>
              <w:rPr>
                <w:bCs/>
                <w:color w:val="000000"/>
              </w:rPr>
            </w:pPr>
            <w:r w:rsidRPr="00401BA5">
              <w:rPr>
                <w:bCs/>
                <w:color w:val="000000"/>
              </w:rPr>
              <w:t xml:space="preserve">Eine schriftliche Erklärung, dass bei keiner anderen Benannten Stelle ein Parallelantrag zu demselben Qualitätsmanagementsystem für dieses </w:t>
            </w:r>
            <w:r>
              <w:rPr>
                <w:bCs/>
                <w:color w:val="000000"/>
              </w:rPr>
              <w:t xml:space="preserve">Produkt eingereicht wurde, oder </w:t>
            </w:r>
            <w:r w:rsidRPr="00401BA5">
              <w:rPr>
                <w:bCs/>
                <w:color w:val="000000"/>
              </w:rPr>
              <w:t>Informationen über etwaige frühere Anträge zu demselben Qualitätsmanagementsystem für dieses Produkt</w:t>
            </w:r>
          </w:p>
          <w:p w14:paraId="400A78CA" w14:textId="77777777" w:rsidR="005D59F1" w:rsidRPr="00B17EEA" w:rsidRDefault="005D59F1" w:rsidP="009E28DD">
            <w:pPr>
              <w:rPr>
                <w:bCs/>
                <w:color w:val="000000"/>
                <w:lang w:val="en-GB"/>
              </w:rPr>
            </w:pPr>
            <w:r w:rsidRPr="00B17EEA">
              <w:rPr>
                <w:i/>
                <w:iCs/>
                <w:color w:val="000000"/>
                <w:sz w:val="18"/>
                <w:szCs w:val="18"/>
                <w:lang w:val="en-GB"/>
              </w:rPr>
              <w:t>A written declaration that no parallel application has been lodged with any other Notified Body concerning the same quality management system for this product, or information on any previous applications concerning the same quality management system for this product</w:t>
            </w:r>
          </w:p>
        </w:tc>
        <w:sdt>
          <w:sdtPr>
            <w:rPr>
              <w:rFonts w:ascii="Arial" w:hAnsi="Arial" w:cs="Arial"/>
              <w:color w:val="000000"/>
            </w:rPr>
            <w:id w:val="-841545976"/>
            <w14:checkbox>
              <w14:checked w14:val="0"/>
              <w14:checkedState w14:val="2612" w14:font="MS Gothic"/>
              <w14:uncheckedState w14:val="2610" w14:font="MS Gothic"/>
            </w14:checkbox>
          </w:sdtPr>
          <w:sdtEndPr/>
          <w:sdtContent>
            <w:tc>
              <w:tcPr>
                <w:tcW w:w="425" w:type="dxa"/>
                <w:vAlign w:val="center"/>
              </w:tcPr>
              <w:p w14:paraId="6CC8BA5E" w14:textId="77777777" w:rsidR="005D59F1" w:rsidRPr="00401BA5" w:rsidRDefault="005D59F1" w:rsidP="006D12FD">
                <w:pPr>
                  <w:jc w:val="center"/>
                  <w:rPr>
                    <w:rFonts w:ascii="Arial" w:hAnsi="Arial" w:cs="Arial"/>
                    <w:bCs/>
                    <w:color w:val="000000"/>
                  </w:rPr>
                </w:pPr>
                <w:r>
                  <w:rPr>
                    <w:rFonts w:ascii="MS Gothic" w:eastAsia="MS Gothic" w:hAnsi="MS Gothic" w:cs="Arial" w:hint="eastAsia"/>
                    <w:color w:val="000000"/>
                  </w:rPr>
                  <w:t>☐</w:t>
                </w:r>
              </w:p>
            </w:tc>
          </w:sdtContent>
        </w:sdt>
        <w:sdt>
          <w:sdtPr>
            <w:rPr>
              <w:rFonts w:ascii="Arial" w:hAnsi="Arial" w:cs="Arial"/>
              <w:color w:val="000000"/>
            </w:rPr>
            <w:id w:val="411891769"/>
            <w14:checkbox>
              <w14:checked w14:val="0"/>
              <w14:checkedState w14:val="2612" w14:font="MS Gothic"/>
              <w14:uncheckedState w14:val="2610" w14:font="MS Gothic"/>
            </w14:checkbox>
          </w:sdtPr>
          <w:sdtEndPr/>
          <w:sdtContent>
            <w:tc>
              <w:tcPr>
                <w:tcW w:w="567" w:type="dxa"/>
                <w:vAlign w:val="center"/>
              </w:tcPr>
              <w:p w14:paraId="6BA291F2" w14:textId="77777777" w:rsidR="005D59F1" w:rsidRPr="00401BA5" w:rsidRDefault="005D59F1" w:rsidP="006D12FD">
                <w:pPr>
                  <w:jc w:val="center"/>
                  <w:rPr>
                    <w:rFonts w:ascii="Arial" w:hAnsi="Arial" w:cs="Arial"/>
                    <w:bCs/>
                    <w:color w:val="000000"/>
                  </w:rPr>
                </w:pPr>
                <w:r>
                  <w:rPr>
                    <w:rFonts w:ascii="MS Gothic" w:eastAsia="MS Gothic" w:hAnsi="MS Gothic" w:cs="Arial" w:hint="eastAsia"/>
                    <w:color w:val="000000"/>
                  </w:rPr>
                  <w:t>☐</w:t>
                </w:r>
              </w:p>
            </w:tc>
          </w:sdtContent>
        </w:sdt>
        <w:sdt>
          <w:sdtPr>
            <w:rPr>
              <w:rFonts w:ascii="Arial" w:hAnsi="Arial" w:cs="Arial"/>
              <w:color w:val="000000"/>
            </w:rPr>
            <w:id w:val="-738796022"/>
            <w14:checkbox>
              <w14:checked w14:val="0"/>
              <w14:checkedState w14:val="2612" w14:font="MS Gothic"/>
              <w14:uncheckedState w14:val="2610" w14:font="MS Gothic"/>
            </w14:checkbox>
          </w:sdtPr>
          <w:sdtEndPr/>
          <w:sdtContent>
            <w:tc>
              <w:tcPr>
                <w:tcW w:w="567" w:type="dxa"/>
                <w:vAlign w:val="center"/>
              </w:tcPr>
              <w:p w14:paraId="56C5DD09" w14:textId="5B2B1930" w:rsidR="005D59F1" w:rsidRDefault="006D12FD" w:rsidP="006D12FD">
                <w:pPr>
                  <w:jc w:val="center"/>
                  <w:rPr>
                    <w:rFonts w:ascii="Arial" w:hAnsi="Arial" w:cs="Arial"/>
                    <w:color w:val="000000"/>
                  </w:rPr>
                </w:pPr>
                <w:r>
                  <w:rPr>
                    <w:rFonts w:ascii="MS Gothic" w:eastAsia="MS Gothic" w:hAnsi="MS Gothic" w:cs="Arial" w:hint="eastAsia"/>
                    <w:color w:val="000000"/>
                  </w:rPr>
                  <w:t>☐</w:t>
                </w:r>
              </w:p>
            </w:tc>
          </w:sdtContent>
        </w:sdt>
      </w:tr>
      <w:tr w:rsidR="005D59F1" w:rsidRPr="00401BA5" w14:paraId="5E829E5E" w14:textId="77777777" w:rsidTr="006D12FD">
        <w:trPr>
          <w:cantSplit/>
        </w:trPr>
        <w:tc>
          <w:tcPr>
            <w:tcW w:w="7797" w:type="dxa"/>
            <w:gridSpan w:val="3"/>
          </w:tcPr>
          <w:p w14:paraId="23F0089B" w14:textId="77777777" w:rsidR="005D59F1" w:rsidRDefault="005D59F1" w:rsidP="009E28DD">
            <w:pPr>
              <w:rPr>
                <w:bCs/>
              </w:rPr>
            </w:pPr>
            <w:r w:rsidRPr="00401BA5">
              <w:rPr>
                <w:bCs/>
              </w:rPr>
              <w:lastRenderedPageBreak/>
              <w:t>Schriftliche Verpflichtung zu der Möglichkeit für die benannte Stelle, jederzeit unangekündigt</w:t>
            </w:r>
            <w:r>
              <w:rPr>
                <w:bCs/>
              </w:rPr>
              <w:t xml:space="preserve">e </w:t>
            </w:r>
            <w:r w:rsidRPr="00401BA5">
              <w:rPr>
                <w:bCs/>
              </w:rPr>
              <w:t>Audits in den Betriebsräumen des Herstellers ode</w:t>
            </w:r>
            <w:r>
              <w:rPr>
                <w:bCs/>
              </w:rPr>
              <w:t xml:space="preserve">r seiner Unterauftragnehmer von </w:t>
            </w:r>
            <w:r w:rsidRPr="00401BA5">
              <w:rPr>
                <w:bCs/>
              </w:rPr>
              <w:t>entscheidender Bedeutung oder wesentlichen Lieferanten durchführen zu können.</w:t>
            </w:r>
          </w:p>
          <w:p w14:paraId="4A86D4E3" w14:textId="77777777" w:rsidR="005D59F1" w:rsidRPr="00B17EEA" w:rsidRDefault="005D59F1" w:rsidP="009E28DD">
            <w:pPr>
              <w:rPr>
                <w:bCs/>
                <w:lang w:val="en-GB"/>
              </w:rPr>
            </w:pPr>
            <w:r w:rsidRPr="00B17EEA">
              <w:rPr>
                <w:i/>
                <w:iCs/>
                <w:color w:val="000000"/>
                <w:sz w:val="18"/>
                <w:szCs w:val="18"/>
                <w:lang w:val="en-GB"/>
              </w:rPr>
              <w:t>Written commitment to the possibility for the notified body to conduct unannounced audits at any time at the premises of the manufacturer or its subcontractors of critical importance or major suppliers.</w:t>
            </w:r>
          </w:p>
        </w:tc>
        <w:sdt>
          <w:sdtPr>
            <w:rPr>
              <w:rFonts w:ascii="Arial" w:hAnsi="Arial" w:cs="Arial"/>
              <w:color w:val="000000"/>
            </w:rPr>
            <w:id w:val="197672892"/>
            <w14:checkbox>
              <w14:checked w14:val="0"/>
              <w14:checkedState w14:val="2612" w14:font="MS Gothic"/>
              <w14:uncheckedState w14:val="2610" w14:font="MS Gothic"/>
            </w14:checkbox>
          </w:sdtPr>
          <w:sdtEndPr/>
          <w:sdtContent>
            <w:tc>
              <w:tcPr>
                <w:tcW w:w="425" w:type="dxa"/>
                <w:vAlign w:val="center"/>
              </w:tcPr>
              <w:p w14:paraId="31A1D33F" w14:textId="77777777" w:rsidR="005D59F1" w:rsidRPr="00401BA5" w:rsidRDefault="005D59F1" w:rsidP="006D12FD">
                <w:pPr>
                  <w:jc w:val="center"/>
                  <w:rPr>
                    <w:rFonts w:ascii="Arial" w:eastAsia="Arial Unicode MS" w:hAnsi="Arial" w:cs="Arial"/>
                    <w:bCs/>
                  </w:rPr>
                </w:pPr>
                <w:r>
                  <w:rPr>
                    <w:rFonts w:ascii="MS Gothic" w:eastAsia="MS Gothic" w:hAnsi="MS Gothic" w:cs="Arial" w:hint="eastAsia"/>
                    <w:color w:val="000000"/>
                  </w:rPr>
                  <w:t>☐</w:t>
                </w:r>
              </w:p>
            </w:tc>
          </w:sdtContent>
        </w:sdt>
        <w:sdt>
          <w:sdtPr>
            <w:rPr>
              <w:rFonts w:ascii="Arial" w:hAnsi="Arial" w:cs="Arial"/>
              <w:color w:val="000000"/>
            </w:rPr>
            <w:id w:val="1907021785"/>
            <w14:checkbox>
              <w14:checked w14:val="0"/>
              <w14:checkedState w14:val="2612" w14:font="MS Gothic"/>
              <w14:uncheckedState w14:val="2610" w14:font="MS Gothic"/>
            </w14:checkbox>
          </w:sdtPr>
          <w:sdtEndPr/>
          <w:sdtContent>
            <w:tc>
              <w:tcPr>
                <w:tcW w:w="567" w:type="dxa"/>
                <w:vAlign w:val="center"/>
              </w:tcPr>
              <w:p w14:paraId="2831D601" w14:textId="77777777" w:rsidR="005D59F1" w:rsidRPr="00401BA5" w:rsidRDefault="005D59F1" w:rsidP="006D12FD">
                <w:pPr>
                  <w:jc w:val="center"/>
                  <w:rPr>
                    <w:rFonts w:ascii="Arial" w:eastAsia="Arial Unicode MS" w:hAnsi="Arial" w:cs="Arial"/>
                    <w:bCs/>
                  </w:rPr>
                </w:pPr>
                <w:r>
                  <w:rPr>
                    <w:rFonts w:ascii="MS Gothic" w:eastAsia="MS Gothic" w:hAnsi="MS Gothic" w:cs="Arial" w:hint="eastAsia"/>
                    <w:color w:val="000000"/>
                  </w:rPr>
                  <w:t>☐</w:t>
                </w:r>
              </w:p>
            </w:tc>
          </w:sdtContent>
        </w:sdt>
        <w:sdt>
          <w:sdtPr>
            <w:rPr>
              <w:rFonts w:ascii="Arial" w:hAnsi="Arial" w:cs="Arial"/>
              <w:color w:val="000000"/>
            </w:rPr>
            <w:id w:val="-154919009"/>
            <w14:checkbox>
              <w14:checked w14:val="0"/>
              <w14:checkedState w14:val="2612" w14:font="MS Gothic"/>
              <w14:uncheckedState w14:val="2610" w14:font="MS Gothic"/>
            </w14:checkbox>
          </w:sdtPr>
          <w:sdtEndPr/>
          <w:sdtContent>
            <w:tc>
              <w:tcPr>
                <w:tcW w:w="567" w:type="dxa"/>
                <w:vAlign w:val="center"/>
              </w:tcPr>
              <w:p w14:paraId="1AEBAE18" w14:textId="77777777" w:rsidR="005D59F1" w:rsidRDefault="005D59F1" w:rsidP="006D12FD">
                <w:pPr>
                  <w:jc w:val="center"/>
                  <w:rPr>
                    <w:rFonts w:ascii="Arial" w:hAnsi="Arial" w:cs="Arial"/>
                    <w:color w:val="000000"/>
                  </w:rPr>
                </w:pPr>
                <w:r>
                  <w:rPr>
                    <w:rFonts w:ascii="MS Gothic" w:eastAsia="MS Gothic" w:hAnsi="MS Gothic" w:cs="Arial" w:hint="eastAsia"/>
                    <w:color w:val="000000"/>
                  </w:rPr>
                  <w:t>☐</w:t>
                </w:r>
              </w:p>
            </w:tc>
          </w:sdtContent>
        </w:sdt>
      </w:tr>
      <w:tr w:rsidR="005D59F1" w:rsidRPr="00401BA5" w14:paraId="32CE9935" w14:textId="77777777" w:rsidTr="006D12FD">
        <w:trPr>
          <w:cantSplit/>
        </w:trPr>
        <w:tc>
          <w:tcPr>
            <w:tcW w:w="7797" w:type="dxa"/>
            <w:gridSpan w:val="3"/>
          </w:tcPr>
          <w:p w14:paraId="54025935" w14:textId="77777777" w:rsidR="005D59F1" w:rsidRDefault="005D59F1" w:rsidP="009E28DD">
            <w:pPr>
              <w:rPr>
                <w:bCs/>
              </w:rPr>
            </w:pPr>
            <w:r w:rsidRPr="00401BA5">
              <w:rPr>
                <w:bCs/>
              </w:rPr>
              <w:t>Selbstverpflichtung, die benannte Stelle fortlaufend über die Zeiträume zu informieren, während der die Produkte, auf die sich die Bescheinigungen der benannten Stelle bezi</w:t>
            </w:r>
            <w:r>
              <w:rPr>
                <w:bCs/>
              </w:rPr>
              <w:t xml:space="preserve">ehen, nicht </w:t>
            </w:r>
            <w:r w:rsidRPr="00401BA5">
              <w:rPr>
                <w:bCs/>
              </w:rPr>
              <w:t>hergestellt werden.</w:t>
            </w:r>
          </w:p>
          <w:p w14:paraId="79253705" w14:textId="77777777" w:rsidR="005D59F1" w:rsidRPr="00B17EEA" w:rsidRDefault="005D59F1" w:rsidP="009E28DD">
            <w:pPr>
              <w:rPr>
                <w:bCs/>
                <w:lang w:val="en-GB"/>
              </w:rPr>
            </w:pPr>
            <w:r w:rsidRPr="00B17EEA">
              <w:rPr>
                <w:i/>
                <w:iCs/>
                <w:color w:val="000000"/>
                <w:sz w:val="18"/>
                <w:szCs w:val="18"/>
                <w:lang w:val="en-GB"/>
              </w:rPr>
              <w:t>Commitment to keep the Notified Body informed on an ongoing basis of the periods during which the products covered by the Notified Body certificates are not manufactured.</w:t>
            </w:r>
          </w:p>
        </w:tc>
        <w:sdt>
          <w:sdtPr>
            <w:rPr>
              <w:rFonts w:ascii="Arial" w:hAnsi="Arial" w:cs="Arial"/>
              <w:color w:val="000000"/>
            </w:rPr>
            <w:id w:val="441419854"/>
            <w14:checkbox>
              <w14:checked w14:val="0"/>
              <w14:checkedState w14:val="2612" w14:font="MS Gothic"/>
              <w14:uncheckedState w14:val="2610" w14:font="MS Gothic"/>
            </w14:checkbox>
          </w:sdtPr>
          <w:sdtEndPr/>
          <w:sdtContent>
            <w:tc>
              <w:tcPr>
                <w:tcW w:w="425" w:type="dxa"/>
                <w:vAlign w:val="center"/>
              </w:tcPr>
              <w:p w14:paraId="23BCA2D2" w14:textId="77777777" w:rsidR="005D59F1" w:rsidRPr="00401BA5" w:rsidRDefault="005D59F1" w:rsidP="006D12FD">
                <w:pPr>
                  <w:jc w:val="center"/>
                  <w:rPr>
                    <w:rFonts w:ascii="Arial" w:eastAsia="Arial Unicode MS" w:hAnsi="Arial" w:cs="Arial"/>
                    <w:bCs/>
                  </w:rPr>
                </w:pPr>
                <w:r>
                  <w:rPr>
                    <w:rFonts w:ascii="MS Gothic" w:eastAsia="MS Gothic" w:hAnsi="MS Gothic" w:cs="Arial" w:hint="eastAsia"/>
                    <w:color w:val="000000"/>
                  </w:rPr>
                  <w:t>☐</w:t>
                </w:r>
              </w:p>
            </w:tc>
          </w:sdtContent>
        </w:sdt>
        <w:sdt>
          <w:sdtPr>
            <w:rPr>
              <w:rFonts w:ascii="Arial" w:hAnsi="Arial" w:cs="Arial"/>
              <w:color w:val="000000"/>
            </w:rPr>
            <w:id w:val="2104992969"/>
            <w14:checkbox>
              <w14:checked w14:val="0"/>
              <w14:checkedState w14:val="2612" w14:font="MS Gothic"/>
              <w14:uncheckedState w14:val="2610" w14:font="MS Gothic"/>
            </w14:checkbox>
          </w:sdtPr>
          <w:sdtEndPr/>
          <w:sdtContent>
            <w:tc>
              <w:tcPr>
                <w:tcW w:w="567" w:type="dxa"/>
                <w:vAlign w:val="center"/>
              </w:tcPr>
              <w:p w14:paraId="16BF0A43" w14:textId="77777777" w:rsidR="005D59F1" w:rsidRPr="00401BA5" w:rsidRDefault="005D59F1" w:rsidP="006D12FD">
                <w:pPr>
                  <w:jc w:val="center"/>
                  <w:rPr>
                    <w:rFonts w:ascii="Arial" w:eastAsia="Arial Unicode MS" w:hAnsi="Arial" w:cs="Arial"/>
                    <w:bCs/>
                  </w:rPr>
                </w:pPr>
                <w:r>
                  <w:rPr>
                    <w:rFonts w:ascii="MS Gothic" w:eastAsia="MS Gothic" w:hAnsi="MS Gothic" w:cs="Arial" w:hint="eastAsia"/>
                    <w:color w:val="000000"/>
                  </w:rPr>
                  <w:t>☐</w:t>
                </w:r>
              </w:p>
            </w:tc>
          </w:sdtContent>
        </w:sdt>
        <w:sdt>
          <w:sdtPr>
            <w:rPr>
              <w:rFonts w:ascii="Arial" w:hAnsi="Arial" w:cs="Arial"/>
              <w:color w:val="000000"/>
            </w:rPr>
            <w:id w:val="-494031480"/>
            <w14:checkbox>
              <w14:checked w14:val="0"/>
              <w14:checkedState w14:val="2612" w14:font="MS Gothic"/>
              <w14:uncheckedState w14:val="2610" w14:font="MS Gothic"/>
            </w14:checkbox>
          </w:sdtPr>
          <w:sdtEndPr/>
          <w:sdtContent>
            <w:tc>
              <w:tcPr>
                <w:tcW w:w="567" w:type="dxa"/>
                <w:vAlign w:val="center"/>
              </w:tcPr>
              <w:p w14:paraId="39F97A1E" w14:textId="77777777" w:rsidR="005D59F1" w:rsidRDefault="005D59F1" w:rsidP="006D12FD">
                <w:pPr>
                  <w:jc w:val="center"/>
                  <w:rPr>
                    <w:rFonts w:ascii="Arial" w:hAnsi="Arial" w:cs="Arial"/>
                    <w:color w:val="000000"/>
                  </w:rPr>
                </w:pPr>
                <w:r>
                  <w:rPr>
                    <w:rFonts w:ascii="MS Gothic" w:eastAsia="MS Gothic" w:hAnsi="MS Gothic" w:cs="Arial" w:hint="eastAsia"/>
                    <w:color w:val="000000"/>
                  </w:rPr>
                  <w:t>☐</w:t>
                </w:r>
              </w:p>
            </w:tc>
          </w:sdtContent>
        </w:sdt>
      </w:tr>
      <w:tr w:rsidR="005D59F1" w:rsidRPr="006D12FD" w14:paraId="15CC59DB" w14:textId="77777777" w:rsidTr="006D12FD">
        <w:trPr>
          <w:cantSplit/>
          <w:trHeight w:val="258"/>
        </w:trPr>
        <w:tc>
          <w:tcPr>
            <w:tcW w:w="9356" w:type="dxa"/>
            <w:gridSpan w:val="6"/>
            <w:vAlign w:val="center"/>
          </w:tcPr>
          <w:p w14:paraId="3AD84498" w14:textId="77777777" w:rsidR="005D59F1" w:rsidRPr="009E28DD" w:rsidRDefault="005D59F1" w:rsidP="009E28DD">
            <w:pPr>
              <w:rPr>
                <w:b/>
                <w:bCs/>
                <w:lang w:val="en-GB"/>
              </w:rPr>
            </w:pPr>
            <w:r w:rsidRPr="009E28DD">
              <w:rPr>
                <w:b/>
                <w:bCs/>
              </w:rPr>
              <w:t>QM - Angemessene Beschreibung von (</w:t>
            </w:r>
            <w:proofErr w:type="spellStart"/>
            <w:r w:rsidRPr="009E28DD">
              <w:rPr>
                <w:b/>
                <w:bCs/>
              </w:rPr>
              <w:t>Anh</w:t>
            </w:r>
            <w:proofErr w:type="spellEnd"/>
            <w:r w:rsidRPr="009E28DD">
              <w:rPr>
                <w:b/>
                <w:bCs/>
              </w:rPr>
              <w:t xml:space="preserve">. </w:t>
            </w:r>
            <w:r w:rsidRPr="009E28DD">
              <w:rPr>
                <w:b/>
                <w:bCs/>
                <w:lang w:val="en-GB"/>
              </w:rPr>
              <w:t xml:space="preserve">IX, 2.2 b) </w:t>
            </w:r>
            <w:r w:rsidRPr="009E28DD">
              <w:rPr>
                <w:b/>
                <w:bCs/>
                <w:i/>
                <w:iCs/>
                <w:color w:val="000000"/>
                <w:sz w:val="18"/>
                <w:szCs w:val="18"/>
                <w:lang w:val="en-GB"/>
              </w:rPr>
              <w:t>/ QM - Adequate description of (Annex IX, 2.2 b)</w:t>
            </w:r>
            <w:r w:rsidRPr="009E28DD">
              <w:rPr>
                <w:b/>
                <w:bCs/>
                <w:lang w:val="en-GB"/>
              </w:rPr>
              <w:t>:</w:t>
            </w:r>
          </w:p>
        </w:tc>
      </w:tr>
      <w:tr w:rsidR="005D59F1" w:rsidRPr="00401BA5" w14:paraId="3BDE9099" w14:textId="77777777" w:rsidTr="006D12FD">
        <w:trPr>
          <w:cantSplit/>
        </w:trPr>
        <w:tc>
          <w:tcPr>
            <w:tcW w:w="7797" w:type="dxa"/>
            <w:gridSpan w:val="3"/>
          </w:tcPr>
          <w:p w14:paraId="5B9FE9D8" w14:textId="77777777" w:rsidR="005D59F1" w:rsidRPr="006D12FD" w:rsidRDefault="005D59F1" w:rsidP="009E28DD">
            <w:r w:rsidRPr="006D12FD">
              <w:t>organisatorischer Aufbau mit der Verteilung der Zuständigkeiten des Personals hinsichtlich kritischer Verfahren, Zuständigkeiten und organisatorischer Befugnisse des Managements</w:t>
            </w:r>
          </w:p>
          <w:p w14:paraId="20DAE1A8" w14:textId="77777777" w:rsidR="005D59F1" w:rsidRPr="006D12FD" w:rsidRDefault="005D59F1" w:rsidP="009E28DD">
            <w:pPr>
              <w:rPr>
                <w:lang w:val="en-GB"/>
              </w:rPr>
            </w:pPr>
            <w:r w:rsidRPr="006D12FD">
              <w:rPr>
                <w:i/>
                <w:iCs/>
                <w:color w:val="000000"/>
                <w:sz w:val="18"/>
                <w:szCs w:val="18"/>
                <w:lang w:val="en-GB"/>
              </w:rPr>
              <w:t>the organisational structures with the assignment of staff responsibilities in relation to critical procedures, the responsibilities of the managerial staff and their organisational authority</w:t>
            </w:r>
          </w:p>
        </w:tc>
        <w:sdt>
          <w:sdtPr>
            <w:rPr>
              <w:color w:val="000000"/>
            </w:rPr>
            <w:id w:val="457300995"/>
            <w14:checkbox>
              <w14:checked w14:val="0"/>
              <w14:checkedState w14:val="2612" w14:font="MS Gothic"/>
              <w14:uncheckedState w14:val="2610" w14:font="MS Gothic"/>
            </w14:checkbox>
          </w:sdtPr>
          <w:sdtEndPr/>
          <w:sdtContent>
            <w:tc>
              <w:tcPr>
                <w:tcW w:w="425" w:type="dxa"/>
                <w:vAlign w:val="center"/>
              </w:tcPr>
              <w:p w14:paraId="080FA9E0" w14:textId="77777777" w:rsidR="005D59F1" w:rsidRPr="006D12FD" w:rsidRDefault="005D59F1" w:rsidP="006D12FD">
                <w:pPr>
                  <w:jc w:val="center"/>
                </w:pPr>
                <w:r w:rsidRPr="006D12FD">
                  <w:rPr>
                    <w:rFonts w:ascii="MS Gothic" w:eastAsia="MS Gothic" w:hAnsi="MS Gothic" w:hint="eastAsia"/>
                    <w:color w:val="000000"/>
                  </w:rPr>
                  <w:t>☐</w:t>
                </w:r>
              </w:p>
            </w:tc>
          </w:sdtContent>
        </w:sdt>
        <w:sdt>
          <w:sdtPr>
            <w:rPr>
              <w:color w:val="000000"/>
            </w:rPr>
            <w:id w:val="-1476442254"/>
            <w14:checkbox>
              <w14:checked w14:val="0"/>
              <w14:checkedState w14:val="2612" w14:font="MS Gothic"/>
              <w14:uncheckedState w14:val="2610" w14:font="MS Gothic"/>
            </w14:checkbox>
          </w:sdtPr>
          <w:sdtEndPr/>
          <w:sdtContent>
            <w:tc>
              <w:tcPr>
                <w:tcW w:w="567" w:type="dxa"/>
                <w:vAlign w:val="center"/>
              </w:tcPr>
              <w:p w14:paraId="5BF4A08F" w14:textId="77777777" w:rsidR="005D59F1" w:rsidRPr="006D12FD" w:rsidRDefault="005D59F1" w:rsidP="006D12FD">
                <w:pPr>
                  <w:jc w:val="center"/>
                </w:pPr>
                <w:r w:rsidRPr="006D12FD">
                  <w:rPr>
                    <w:rFonts w:ascii="MS Gothic" w:eastAsia="MS Gothic" w:hAnsi="MS Gothic" w:hint="eastAsia"/>
                    <w:color w:val="000000"/>
                  </w:rPr>
                  <w:t>☐</w:t>
                </w:r>
              </w:p>
            </w:tc>
          </w:sdtContent>
        </w:sdt>
        <w:sdt>
          <w:sdtPr>
            <w:rPr>
              <w:color w:val="000000"/>
            </w:rPr>
            <w:id w:val="1366400895"/>
            <w14:checkbox>
              <w14:checked w14:val="0"/>
              <w14:checkedState w14:val="2612" w14:font="MS Gothic"/>
              <w14:uncheckedState w14:val="2610" w14:font="MS Gothic"/>
            </w14:checkbox>
          </w:sdtPr>
          <w:sdtEndPr/>
          <w:sdtContent>
            <w:tc>
              <w:tcPr>
                <w:tcW w:w="567" w:type="dxa"/>
                <w:vAlign w:val="center"/>
              </w:tcPr>
              <w:p w14:paraId="52C071E7" w14:textId="77777777" w:rsidR="005D59F1" w:rsidRPr="006D12FD" w:rsidRDefault="005D59F1" w:rsidP="006D12FD">
                <w:pPr>
                  <w:jc w:val="center"/>
                  <w:rPr>
                    <w:color w:val="000000"/>
                  </w:rPr>
                </w:pPr>
                <w:r w:rsidRPr="006D12FD">
                  <w:rPr>
                    <w:rFonts w:ascii="MS Gothic" w:eastAsia="MS Gothic" w:hAnsi="MS Gothic" w:hint="eastAsia"/>
                    <w:color w:val="000000"/>
                  </w:rPr>
                  <w:t>☐</w:t>
                </w:r>
              </w:p>
            </w:tc>
          </w:sdtContent>
        </w:sdt>
      </w:tr>
      <w:tr w:rsidR="005D59F1" w:rsidRPr="00401BA5" w14:paraId="48EDAB62" w14:textId="77777777" w:rsidTr="006D12FD">
        <w:trPr>
          <w:cantSplit/>
        </w:trPr>
        <w:tc>
          <w:tcPr>
            <w:tcW w:w="480" w:type="dxa"/>
            <w:gridSpan w:val="2"/>
            <w:vAlign w:val="center"/>
          </w:tcPr>
          <w:p w14:paraId="645E03B7" w14:textId="77777777" w:rsidR="005D59F1" w:rsidRPr="006D12FD" w:rsidRDefault="005D59F1" w:rsidP="009E28DD">
            <w:pPr>
              <w:rPr>
                <w:color w:val="000000"/>
              </w:rPr>
            </w:pPr>
          </w:p>
        </w:tc>
        <w:tc>
          <w:tcPr>
            <w:tcW w:w="8876" w:type="dxa"/>
            <w:gridSpan w:val="4"/>
          </w:tcPr>
          <w:p w14:paraId="05C15DEC" w14:textId="77777777" w:rsidR="005D59F1" w:rsidRPr="006D12FD" w:rsidRDefault="005D59F1" w:rsidP="009E28DD">
            <w:pPr>
              <w:rPr>
                <w:i/>
                <w:iCs/>
                <w:color w:val="0070C0"/>
                <w:sz w:val="18"/>
                <w:szCs w:val="18"/>
              </w:rPr>
            </w:pPr>
            <w:r w:rsidRPr="006D12FD">
              <w:rPr>
                <w:color w:val="0070C0"/>
              </w:rPr>
              <w:t>Bitte Referenz angeben/</w:t>
            </w:r>
            <w:proofErr w:type="spellStart"/>
            <w:r w:rsidRPr="006D12FD">
              <w:rPr>
                <w:i/>
                <w:iCs/>
                <w:color w:val="0070C0"/>
                <w:sz w:val="18"/>
                <w:szCs w:val="18"/>
              </w:rPr>
              <w:t>please</w:t>
            </w:r>
            <w:proofErr w:type="spellEnd"/>
            <w:r w:rsidRPr="006D12FD">
              <w:rPr>
                <w:i/>
                <w:iCs/>
                <w:color w:val="0070C0"/>
                <w:sz w:val="18"/>
                <w:szCs w:val="18"/>
              </w:rPr>
              <w:t xml:space="preserve"> </w:t>
            </w:r>
            <w:proofErr w:type="spellStart"/>
            <w:r w:rsidRPr="006D12FD">
              <w:rPr>
                <w:i/>
                <w:iCs/>
                <w:color w:val="0070C0"/>
                <w:sz w:val="18"/>
                <w:szCs w:val="18"/>
              </w:rPr>
              <w:t>insert</w:t>
            </w:r>
            <w:proofErr w:type="spellEnd"/>
            <w:r w:rsidRPr="006D12FD">
              <w:rPr>
                <w:i/>
                <w:iCs/>
                <w:color w:val="0070C0"/>
                <w:sz w:val="18"/>
                <w:szCs w:val="18"/>
              </w:rPr>
              <w:t xml:space="preserve"> </w:t>
            </w:r>
            <w:proofErr w:type="spellStart"/>
            <w:r w:rsidRPr="006D12FD">
              <w:rPr>
                <w:i/>
                <w:iCs/>
                <w:color w:val="0070C0"/>
                <w:sz w:val="18"/>
                <w:szCs w:val="18"/>
              </w:rPr>
              <w:t>reference</w:t>
            </w:r>
            <w:proofErr w:type="spellEnd"/>
          </w:p>
          <w:p w14:paraId="663CE36D" w14:textId="77777777" w:rsidR="005D59F1" w:rsidRPr="006D12FD" w:rsidRDefault="005D59F1" w:rsidP="009E28DD">
            <w:pPr>
              <w:rPr>
                <w:color w:val="00D0C2" w:themeColor="accent1"/>
              </w:rPr>
            </w:pPr>
          </w:p>
        </w:tc>
      </w:tr>
      <w:tr w:rsidR="005D59F1" w:rsidRPr="00401BA5" w14:paraId="55CCD360" w14:textId="77777777" w:rsidTr="006D12FD">
        <w:trPr>
          <w:cantSplit/>
        </w:trPr>
        <w:tc>
          <w:tcPr>
            <w:tcW w:w="7797" w:type="dxa"/>
            <w:gridSpan w:val="3"/>
          </w:tcPr>
          <w:p w14:paraId="60D49FD2" w14:textId="77777777" w:rsidR="005D59F1" w:rsidRPr="006D12FD" w:rsidRDefault="005D59F1" w:rsidP="009E28DD">
            <w:r w:rsidRPr="006D12FD">
              <w:t>Methoden zur Überwachung, ob das Qualitätsmanagementsystem effizient funktioniert und insbesondere ob es sich zur Sicherstellung der angestrebten Auslegungs- und Produktqualität eignet, einschließlich der Kontrolle über nichtkonforme Produkte</w:t>
            </w:r>
          </w:p>
          <w:p w14:paraId="58043798" w14:textId="77777777" w:rsidR="005D59F1" w:rsidRPr="006D12FD" w:rsidRDefault="005D59F1" w:rsidP="009E28DD">
            <w:pPr>
              <w:rPr>
                <w:lang w:val="en-GB"/>
              </w:rPr>
            </w:pPr>
            <w:r w:rsidRPr="006D12FD">
              <w:rPr>
                <w:i/>
                <w:iCs/>
                <w:color w:val="000000"/>
                <w:sz w:val="18"/>
                <w:szCs w:val="18"/>
                <w:lang w:val="en-GB"/>
              </w:rPr>
              <w:t xml:space="preserve">the methods of monitoring whether the operation of the quality management system is efficient and </w:t>
            </w:r>
            <w:proofErr w:type="gramStart"/>
            <w:r w:rsidRPr="006D12FD">
              <w:rPr>
                <w:i/>
                <w:iCs/>
                <w:color w:val="000000"/>
                <w:sz w:val="18"/>
                <w:szCs w:val="18"/>
                <w:lang w:val="en-GB"/>
              </w:rPr>
              <w:t>in particular the</w:t>
            </w:r>
            <w:proofErr w:type="gramEnd"/>
            <w:r w:rsidRPr="006D12FD">
              <w:rPr>
                <w:i/>
                <w:iCs/>
                <w:color w:val="000000"/>
                <w:sz w:val="18"/>
                <w:szCs w:val="18"/>
                <w:lang w:val="en-GB"/>
              </w:rPr>
              <w:t xml:space="preserve"> ability of that system to achieve the desired design and device quality, including control of devices which fail to conform</w:t>
            </w:r>
          </w:p>
        </w:tc>
        <w:sdt>
          <w:sdtPr>
            <w:rPr>
              <w:color w:val="000000"/>
            </w:rPr>
            <w:id w:val="-850804301"/>
            <w14:checkbox>
              <w14:checked w14:val="0"/>
              <w14:checkedState w14:val="2612" w14:font="MS Gothic"/>
              <w14:uncheckedState w14:val="2610" w14:font="MS Gothic"/>
            </w14:checkbox>
          </w:sdtPr>
          <w:sdtEndPr/>
          <w:sdtContent>
            <w:tc>
              <w:tcPr>
                <w:tcW w:w="425" w:type="dxa"/>
                <w:vAlign w:val="center"/>
              </w:tcPr>
              <w:p w14:paraId="34D5A92C" w14:textId="77777777" w:rsidR="005D59F1" w:rsidRPr="006D12FD" w:rsidRDefault="005D59F1" w:rsidP="006D12FD">
                <w:pPr>
                  <w:jc w:val="center"/>
                </w:pPr>
                <w:r w:rsidRPr="006D12FD">
                  <w:rPr>
                    <w:rFonts w:ascii="MS Gothic" w:eastAsia="MS Gothic" w:hAnsi="MS Gothic" w:hint="eastAsia"/>
                    <w:color w:val="000000"/>
                  </w:rPr>
                  <w:t>☐</w:t>
                </w:r>
              </w:p>
            </w:tc>
          </w:sdtContent>
        </w:sdt>
        <w:sdt>
          <w:sdtPr>
            <w:rPr>
              <w:color w:val="000000"/>
            </w:rPr>
            <w:id w:val="1356620604"/>
            <w14:checkbox>
              <w14:checked w14:val="0"/>
              <w14:checkedState w14:val="2612" w14:font="MS Gothic"/>
              <w14:uncheckedState w14:val="2610" w14:font="MS Gothic"/>
            </w14:checkbox>
          </w:sdtPr>
          <w:sdtEndPr/>
          <w:sdtContent>
            <w:tc>
              <w:tcPr>
                <w:tcW w:w="567" w:type="dxa"/>
                <w:vAlign w:val="center"/>
              </w:tcPr>
              <w:p w14:paraId="03C7C67E" w14:textId="77777777" w:rsidR="005D59F1" w:rsidRPr="006D12FD" w:rsidRDefault="005D59F1" w:rsidP="006D12FD">
                <w:pPr>
                  <w:jc w:val="center"/>
                </w:pPr>
                <w:r w:rsidRPr="006D12FD">
                  <w:rPr>
                    <w:rFonts w:ascii="MS Gothic" w:eastAsia="MS Gothic" w:hAnsi="MS Gothic" w:hint="eastAsia"/>
                    <w:color w:val="000000"/>
                  </w:rPr>
                  <w:t>☐</w:t>
                </w:r>
              </w:p>
            </w:tc>
          </w:sdtContent>
        </w:sdt>
        <w:sdt>
          <w:sdtPr>
            <w:rPr>
              <w:color w:val="000000"/>
            </w:rPr>
            <w:id w:val="-867217735"/>
            <w14:checkbox>
              <w14:checked w14:val="0"/>
              <w14:checkedState w14:val="2612" w14:font="MS Gothic"/>
              <w14:uncheckedState w14:val="2610" w14:font="MS Gothic"/>
            </w14:checkbox>
          </w:sdtPr>
          <w:sdtEndPr/>
          <w:sdtContent>
            <w:tc>
              <w:tcPr>
                <w:tcW w:w="567" w:type="dxa"/>
                <w:vAlign w:val="center"/>
              </w:tcPr>
              <w:p w14:paraId="22168A85" w14:textId="1C0BE338" w:rsidR="005D59F1" w:rsidRPr="006D12FD" w:rsidRDefault="006D12FD" w:rsidP="006D12FD">
                <w:pPr>
                  <w:jc w:val="center"/>
                  <w:rPr>
                    <w:color w:val="000000"/>
                  </w:rPr>
                </w:pPr>
                <w:r w:rsidRPr="006D12FD">
                  <w:rPr>
                    <w:rFonts w:ascii="MS Gothic" w:eastAsia="MS Gothic" w:hAnsi="MS Gothic" w:hint="eastAsia"/>
                    <w:color w:val="000000"/>
                  </w:rPr>
                  <w:t>☐</w:t>
                </w:r>
              </w:p>
            </w:tc>
          </w:sdtContent>
        </w:sdt>
      </w:tr>
      <w:tr w:rsidR="005D59F1" w:rsidRPr="00401BA5" w14:paraId="58D5D12E" w14:textId="77777777" w:rsidTr="006D12FD">
        <w:trPr>
          <w:cantSplit/>
        </w:trPr>
        <w:tc>
          <w:tcPr>
            <w:tcW w:w="480" w:type="dxa"/>
            <w:gridSpan w:val="2"/>
            <w:vAlign w:val="center"/>
          </w:tcPr>
          <w:p w14:paraId="2DD5F985" w14:textId="77777777" w:rsidR="005D59F1" w:rsidRPr="006D12FD" w:rsidRDefault="005D59F1" w:rsidP="009E28DD">
            <w:pPr>
              <w:rPr>
                <w:color w:val="000000"/>
              </w:rPr>
            </w:pPr>
          </w:p>
        </w:tc>
        <w:tc>
          <w:tcPr>
            <w:tcW w:w="8876" w:type="dxa"/>
            <w:gridSpan w:val="4"/>
          </w:tcPr>
          <w:p w14:paraId="04D22F86" w14:textId="77777777" w:rsidR="005D59F1" w:rsidRPr="006D12FD" w:rsidRDefault="005D59F1" w:rsidP="009E28DD">
            <w:pPr>
              <w:rPr>
                <w:i/>
                <w:iCs/>
                <w:color w:val="0070C0"/>
                <w:sz w:val="18"/>
                <w:szCs w:val="18"/>
              </w:rPr>
            </w:pPr>
            <w:r w:rsidRPr="006D12FD">
              <w:rPr>
                <w:color w:val="0070C0"/>
              </w:rPr>
              <w:t>Bitte Referenz angeben/</w:t>
            </w:r>
            <w:proofErr w:type="spellStart"/>
            <w:r w:rsidRPr="006D12FD">
              <w:rPr>
                <w:i/>
                <w:iCs/>
                <w:color w:val="0070C0"/>
                <w:sz w:val="18"/>
                <w:szCs w:val="18"/>
              </w:rPr>
              <w:t>please</w:t>
            </w:r>
            <w:proofErr w:type="spellEnd"/>
            <w:r w:rsidRPr="006D12FD">
              <w:rPr>
                <w:i/>
                <w:iCs/>
                <w:color w:val="0070C0"/>
                <w:sz w:val="18"/>
                <w:szCs w:val="18"/>
              </w:rPr>
              <w:t xml:space="preserve"> </w:t>
            </w:r>
            <w:proofErr w:type="spellStart"/>
            <w:r w:rsidRPr="006D12FD">
              <w:rPr>
                <w:i/>
                <w:iCs/>
                <w:color w:val="0070C0"/>
                <w:sz w:val="18"/>
                <w:szCs w:val="18"/>
              </w:rPr>
              <w:t>insert</w:t>
            </w:r>
            <w:proofErr w:type="spellEnd"/>
            <w:r w:rsidRPr="006D12FD">
              <w:rPr>
                <w:i/>
                <w:iCs/>
                <w:color w:val="0070C0"/>
                <w:sz w:val="18"/>
                <w:szCs w:val="18"/>
              </w:rPr>
              <w:t xml:space="preserve"> </w:t>
            </w:r>
            <w:proofErr w:type="spellStart"/>
            <w:r w:rsidRPr="006D12FD">
              <w:rPr>
                <w:i/>
                <w:iCs/>
                <w:color w:val="0070C0"/>
                <w:sz w:val="18"/>
                <w:szCs w:val="18"/>
              </w:rPr>
              <w:t>reference</w:t>
            </w:r>
            <w:proofErr w:type="spellEnd"/>
          </w:p>
          <w:p w14:paraId="0E75D0BE" w14:textId="77777777" w:rsidR="005D59F1" w:rsidRPr="006D12FD" w:rsidRDefault="005D59F1" w:rsidP="009E28DD">
            <w:pPr>
              <w:rPr>
                <w:color w:val="00D0C2" w:themeColor="accent1"/>
              </w:rPr>
            </w:pPr>
          </w:p>
        </w:tc>
      </w:tr>
      <w:tr w:rsidR="005D59F1" w:rsidRPr="00401BA5" w14:paraId="33D0FC93" w14:textId="77777777" w:rsidTr="006D12FD">
        <w:trPr>
          <w:cantSplit/>
        </w:trPr>
        <w:tc>
          <w:tcPr>
            <w:tcW w:w="7797" w:type="dxa"/>
            <w:gridSpan w:val="3"/>
          </w:tcPr>
          <w:p w14:paraId="1DC6A87B" w14:textId="77777777" w:rsidR="005D59F1" w:rsidRPr="006D12FD" w:rsidRDefault="005D59F1" w:rsidP="009E28DD">
            <w:r w:rsidRPr="006D12FD">
              <w:t>falls Auslegung, Herstellung und/oder abschließende Prüfung und Erprobung der Produkte oder von Teilen dieser Verfahren durch eine andere Partei erfolgen: Methoden zur Überwachung, ob das Qualitätsmanagementsystem effizient funktioniert und insbesondere Art und Umfang der Kontrollen, denen diese Partei unterzogen wird</w:t>
            </w:r>
          </w:p>
          <w:p w14:paraId="693A3732" w14:textId="77777777" w:rsidR="005D59F1" w:rsidRPr="006D12FD" w:rsidRDefault="005D59F1" w:rsidP="009E28DD">
            <w:pPr>
              <w:rPr>
                <w:lang w:val="en-GB"/>
              </w:rPr>
            </w:pPr>
            <w:r w:rsidRPr="006D12FD">
              <w:rPr>
                <w:i/>
                <w:iCs/>
                <w:color w:val="000000"/>
                <w:sz w:val="18"/>
                <w:szCs w:val="18"/>
                <w:lang w:val="en-GB"/>
              </w:rPr>
              <w:t>where the design, manufacture and/or final verification and testing of the devices, or parts of any of those processes, is carried out by another party, the methods of monitoring the efficient operation of the quality management system and in particular the type and extent of control applied to the other party,</w:t>
            </w:r>
          </w:p>
          <w:p w14:paraId="7964620F" w14:textId="77777777" w:rsidR="005D59F1" w:rsidRPr="006D12FD" w:rsidRDefault="005D59F1" w:rsidP="009E28DD">
            <w:r w:rsidRPr="006D12FD">
              <w:rPr>
                <w:color w:val="0070C0"/>
              </w:rPr>
              <w:t xml:space="preserve">Hinweis: Lieferantenmanagement </w:t>
            </w:r>
            <w:r w:rsidRPr="006D12FD">
              <w:rPr>
                <w:i/>
                <w:iCs/>
                <w:color w:val="0070C0"/>
                <w:sz w:val="18"/>
                <w:szCs w:val="18"/>
              </w:rPr>
              <w:t xml:space="preserve">/ Note: Supplier </w:t>
            </w:r>
            <w:proofErr w:type="spellStart"/>
            <w:r w:rsidRPr="006D12FD">
              <w:rPr>
                <w:i/>
                <w:iCs/>
                <w:color w:val="0070C0"/>
                <w:sz w:val="18"/>
                <w:szCs w:val="18"/>
              </w:rPr>
              <w:t>management</w:t>
            </w:r>
            <w:proofErr w:type="spellEnd"/>
          </w:p>
        </w:tc>
        <w:sdt>
          <w:sdtPr>
            <w:rPr>
              <w:color w:val="000000"/>
            </w:rPr>
            <w:id w:val="969943250"/>
            <w14:checkbox>
              <w14:checked w14:val="0"/>
              <w14:checkedState w14:val="2612" w14:font="MS Gothic"/>
              <w14:uncheckedState w14:val="2610" w14:font="MS Gothic"/>
            </w14:checkbox>
          </w:sdtPr>
          <w:sdtEndPr/>
          <w:sdtContent>
            <w:tc>
              <w:tcPr>
                <w:tcW w:w="425" w:type="dxa"/>
                <w:vAlign w:val="center"/>
              </w:tcPr>
              <w:p w14:paraId="1B12E50B" w14:textId="77777777" w:rsidR="005D59F1" w:rsidRPr="006D12FD" w:rsidRDefault="005D59F1" w:rsidP="006D12FD">
                <w:pPr>
                  <w:jc w:val="center"/>
                </w:pPr>
                <w:r w:rsidRPr="006D12FD">
                  <w:rPr>
                    <w:rFonts w:ascii="MS Gothic" w:eastAsia="MS Gothic" w:hAnsi="MS Gothic" w:hint="eastAsia"/>
                    <w:color w:val="000000"/>
                  </w:rPr>
                  <w:t>☐</w:t>
                </w:r>
              </w:p>
            </w:tc>
          </w:sdtContent>
        </w:sdt>
        <w:sdt>
          <w:sdtPr>
            <w:rPr>
              <w:color w:val="000000"/>
            </w:rPr>
            <w:id w:val="1272059653"/>
            <w14:checkbox>
              <w14:checked w14:val="0"/>
              <w14:checkedState w14:val="2612" w14:font="MS Gothic"/>
              <w14:uncheckedState w14:val="2610" w14:font="MS Gothic"/>
            </w14:checkbox>
          </w:sdtPr>
          <w:sdtEndPr/>
          <w:sdtContent>
            <w:tc>
              <w:tcPr>
                <w:tcW w:w="567" w:type="dxa"/>
                <w:vAlign w:val="center"/>
              </w:tcPr>
              <w:p w14:paraId="3EE999C2" w14:textId="77777777" w:rsidR="005D59F1" w:rsidRPr="006D12FD" w:rsidRDefault="005D59F1" w:rsidP="006D12FD">
                <w:pPr>
                  <w:jc w:val="center"/>
                </w:pPr>
                <w:r w:rsidRPr="006D12FD">
                  <w:rPr>
                    <w:rFonts w:ascii="MS Gothic" w:eastAsia="MS Gothic" w:hAnsi="MS Gothic" w:hint="eastAsia"/>
                    <w:color w:val="000000"/>
                  </w:rPr>
                  <w:t>☐</w:t>
                </w:r>
              </w:p>
            </w:tc>
          </w:sdtContent>
        </w:sdt>
        <w:sdt>
          <w:sdtPr>
            <w:rPr>
              <w:color w:val="000000"/>
            </w:rPr>
            <w:id w:val="-168185934"/>
            <w14:checkbox>
              <w14:checked w14:val="0"/>
              <w14:checkedState w14:val="2612" w14:font="MS Gothic"/>
              <w14:uncheckedState w14:val="2610" w14:font="MS Gothic"/>
            </w14:checkbox>
          </w:sdtPr>
          <w:sdtEndPr/>
          <w:sdtContent>
            <w:tc>
              <w:tcPr>
                <w:tcW w:w="567" w:type="dxa"/>
                <w:vAlign w:val="center"/>
              </w:tcPr>
              <w:p w14:paraId="22BC7B40" w14:textId="21BA2355" w:rsidR="005D59F1" w:rsidRPr="006D12FD" w:rsidRDefault="006D12FD" w:rsidP="006D12FD">
                <w:pPr>
                  <w:jc w:val="center"/>
                  <w:rPr>
                    <w:color w:val="000000"/>
                  </w:rPr>
                </w:pPr>
                <w:r w:rsidRPr="006D12FD">
                  <w:rPr>
                    <w:rFonts w:ascii="MS Gothic" w:eastAsia="MS Gothic" w:hAnsi="MS Gothic" w:hint="eastAsia"/>
                    <w:color w:val="000000"/>
                  </w:rPr>
                  <w:t>☐</w:t>
                </w:r>
              </w:p>
            </w:tc>
          </w:sdtContent>
        </w:sdt>
      </w:tr>
      <w:tr w:rsidR="005D59F1" w:rsidRPr="00401BA5" w14:paraId="028CDD72" w14:textId="77777777" w:rsidTr="006D12FD">
        <w:trPr>
          <w:cantSplit/>
        </w:trPr>
        <w:tc>
          <w:tcPr>
            <w:tcW w:w="480" w:type="dxa"/>
            <w:gridSpan w:val="2"/>
            <w:vAlign w:val="center"/>
          </w:tcPr>
          <w:p w14:paraId="73766153" w14:textId="77777777" w:rsidR="005D59F1" w:rsidRPr="006D12FD" w:rsidRDefault="005D59F1" w:rsidP="009E28DD">
            <w:pPr>
              <w:rPr>
                <w:color w:val="000000"/>
              </w:rPr>
            </w:pPr>
          </w:p>
        </w:tc>
        <w:tc>
          <w:tcPr>
            <w:tcW w:w="8876" w:type="dxa"/>
            <w:gridSpan w:val="4"/>
          </w:tcPr>
          <w:p w14:paraId="1F80A9C3" w14:textId="77777777" w:rsidR="005D59F1" w:rsidRPr="006D12FD" w:rsidRDefault="005D59F1" w:rsidP="009E28DD">
            <w:pPr>
              <w:rPr>
                <w:i/>
                <w:iCs/>
                <w:color w:val="0070C0"/>
                <w:sz w:val="18"/>
                <w:szCs w:val="18"/>
              </w:rPr>
            </w:pPr>
            <w:r w:rsidRPr="006D12FD">
              <w:rPr>
                <w:color w:val="0070C0"/>
              </w:rPr>
              <w:t>Bitte Referenz angeben/</w:t>
            </w:r>
            <w:proofErr w:type="spellStart"/>
            <w:r w:rsidRPr="006D12FD">
              <w:rPr>
                <w:i/>
                <w:iCs/>
                <w:color w:val="0070C0"/>
                <w:sz w:val="18"/>
                <w:szCs w:val="18"/>
              </w:rPr>
              <w:t>please</w:t>
            </w:r>
            <w:proofErr w:type="spellEnd"/>
            <w:r w:rsidRPr="006D12FD">
              <w:rPr>
                <w:i/>
                <w:iCs/>
                <w:color w:val="0070C0"/>
                <w:sz w:val="18"/>
                <w:szCs w:val="18"/>
              </w:rPr>
              <w:t xml:space="preserve"> </w:t>
            </w:r>
            <w:proofErr w:type="spellStart"/>
            <w:r w:rsidRPr="006D12FD">
              <w:rPr>
                <w:i/>
                <w:iCs/>
                <w:color w:val="0070C0"/>
                <w:sz w:val="18"/>
                <w:szCs w:val="18"/>
              </w:rPr>
              <w:t>insert</w:t>
            </w:r>
            <w:proofErr w:type="spellEnd"/>
            <w:r w:rsidRPr="006D12FD">
              <w:rPr>
                <w:i/>
                <w:iCs/>
                <w:color w:val="0070C0"/>
                <w:sz w:val="18"/>
                <w:szCs w:val="18"/>
              </w:rPr>
              <w:t xml:space="preserve"> </w:t>
            </w:r>
            <w:proofErr w:type="spellStart"/>
            <w:r w:rsidRPr="006D12FD">
              <w:rPr>
                <w:i/>
                <w:iCs/>
                <w:color w:val="0070C0"/>
                <w:sz w:val="18"/>
                <w:szCs w:val="18"/>
              </w:rPr>
              <w:t>reference</w:t>
            </w:r>
            <w:proofErr w:type="spellEnd"/>
          </w:p>
          <w:p w14:paraId="25FD5404" w14:textId="77777777" w:rsidR="005D59F1" w:rsidRPr="006D12FD" w:rsidRDefault="005D59F1" w:rsidP="009E28DD">
            <w:pPr>
              <w:rPr>
                <w:color w:val="0070C0"/>
              </w:rPr>
            </w:pPr>
          </w:p>
        </w:tc>
      </w:tr>
      <w:tr w:rsidR="005D59F1" w:rsidRPr="00401BA5" w14:paraId="4B54A7BC" w14:textId="77777777" w:rsidTr="006D12FD">
        <w:trPr>
          <w:cantSplit/>
        </w:trPr>
        <w:tc>
          <w:tcPr>
            <w:tcW w:w="7797" w:type="dxa"/>
            <w:gridSpan w:val="3"/>
          </w:tcPr>
          <w:p w14:paraId="71181688" w14:textId="77777777" w:rsidR="005D59F1" w:rsidRPr="006D12FD" w:rsidRDefault="005D59F1" w:rsidP="009E28DD">
            <w:r w:rsidRPr="006D12FD">
              <w:lastRenderedPageBreak/>
              <w:t>falls der Hersteller keine eingetragene Niederlassung in einem Mitgliedstaat hat, den Mandatsentwurf für die Benennung eines Bevollmächtigten und eine Absichtserklärung des Bevollmächtigten, das Mandat anzunehmen</w:t>
            </w:r>
          </w:p>
          <w:p w14:paraId="4425617C" w14:textId="77777777" w:rsidR="005D59F1" w:rsidRPr="006D12FD" w:rsidRDefault="005D59F1" w:rsidP="009E28DD">
            <w:pPr>
              <w:rPr>
                <w:lang w:val="en-GB"/>
              </w:rPr>
            </w:pPr>
            <w:r w:rsidRPr="006D12FD">
              <w:rPr>
                <w:i/>
                <w:iCs/>
                <w:color w:val="000000"/>
                <w:sz w:val="18"/>
                <w:szCs w:val="18"/>
                <w:lang w:val="en-GB"/>
              </w:rPr>
              <w:t>where the manufacturer does not have a registered place of business in a Member State, the draft mandate for the designation of an authorised representative and a letter of intention from the authorised representative to accept the mandate</w:t>
            </w:r>
          </w:p>
        </w:tc>
        <w:sdt>
          <w:sdtPr>
            <w:rPr>
              <w:color w:val="000000"/>
            </w:rPr>
            <w:id w:val="2028444611"/>
            <w14:checkbox>
              <w14:checked w14:val="0"/>
              <w14:checkedState w14:val="2612" w14:font="MS Gothic"/>
              <w14:uncheckedState w14:val="2610" w14:font="MS Gothic"/>
            </w14:checkbox>
          </w:sdtPr>
          <w:sdtEndPr/>
          <w:sdtContent>
            <w:tc>
              <w:tcPr>
                <w:tcW w:w="425" w:type="dxa"/>
                <w:vAlign w:val="center"/>
              </w:tcPr>
              <w:p w14:paraId="6919A930" w14:textId="77777777" w:rsidR="005D59F1" w:rsidRPr="00401BA5" w:rsidRDefault="005D59F1" w:rsidP="006D12FD">
                <w:pPr>
                  <w:jc w:val="center"/>
                </w:pPr>
                <w:r>
                  <w:rPr>
                    <w:rFonts w:ascii="MS Gothic" w:eastAsia="MS Gothic" w:hAnsi="MS Gothic" w:hint="eastAsia"/>
                    <w:color w:val="000000"/>
                  </w:rPr>
                  <w:t>☐</w:t>
                </w:r>
              </w:p>
            </w:tc>
          </w:sdtContent>
        </w:sdt>
        <w:sdt>
          <w:sdtPr>
            <w:rPr>
              <w:color w:val="000000"/>
            </w:rPr>
            <w:id w:val="-600105005"/>
            <w14:checkbox>
              <w14:checked w14:val="0"/>
              <w14:checkedState w14:val="2612" w14:font="MS Gothic"/>
              <w14:uncheckedState w14:val="2610" w14:font="MS Gothic"/>
            </w14:checkbox>
          </w:sdtPr>
          <w:sdtEndPr/>
          <w:sdtContent>
            <w:tc>
              <w:tcPr>
                <w:tcW w:w="567" w:type="dxa"/>
                <w:vAlign w:val="center"/>
              </w:tcPr>
              <w:p w14:paraId="187C79CC" w14:textId="77777777" w:rsidR="005D59F1" w:rsidRPr="00401BA5" w:rsidRDefault="005D59F1" w:rsidP="006D12FD">
                <w:pPr>
                  <w:jc w:val="center"/>
                </w:pPr>
                <w:r>
                  <w:rPr>
                    <w:rFonts w:ascii="MS Gothic" w:eastAsia="MS Gothic" w:hAnsi="MS Gothic" w:hint="eastAsia"/>
                    <w:color w:val="000000"/>
                  </w:rPr>
                  <w:t>☐</w:t>
                </w:r>
              </w:p>
            </w:tc>
          </w:sdtContent>
        </w:sdt>
        <w:sdt>
          <w:sdtPr>
            <w:rPr>
              <w:color w:val="000000"/>
            </w:rPr>
            <w:id w:val="-165478018"/>
            <w14:checkbox>
              <w14:checked w14:val="0"/>
              <w14:checkedState w14:val="2612" w14:font="MS Gothic"/>
              <w14:uncheckedState w14:val="2610" w14:font="MS Gothic"/>
            </w14:checkbox>
          </w:sdtPr>
          <w:sdtEndPr/>
          <w:sdtContent>
            <w:tc>
              <w:tcPr>
                <w:tcW w:w="567" w:type="dxa"/>
                <w:vAlign w:val="center"/>
              </w:tcPr>
              <w:p w14:paraId="7A59350A" w14:textId="52645E16" w:rsidR="005D59F1" w:rsidRDefault="006D12FD" w:rsidP="006D12FD">
                <w:pPr>
                  <w:jc w:val="center"/>
                  <w:rPr>
                    <w:color w:val="000000"/>
                  </w:rPr>
                </w:pPr>
                <w:r>
                  <w:rPr>
                    <w:rFonts w:ascii="MS Gothic" w:eastAsia="MS Gothic" w:hAnsi="MS Gothic" w:hint="eastAsia"/>
                    <w:color w:val="000000"/>
                  </w:rPr>
                  <w:t>☐</w:t>
                </w:r>
              </w:p>
            </w:tc>
          </w:sdtContent>
        </w:sdt>
      </w:tr>
      <w:tr w:rsidR="005D59F1" w:rsidRPr="00401BA5" w14:paraId="236202CC" w14:textId="77777777" w:rsidTr="006D12FD">
        <w:trPr>
          <w:cantSplit/>
        </w:trPr>
        <w:tc>
          <w:tcPr>
            <w:tcW w:w="480" w:type="dxa"/>
            <w:gridSpan w:val="2"/>
            <w:vAlign w:val="center"/>
          </w:tcPr>
          <w:p w14:paraId="09B3AEBE" w14:textId="77777777" w:rsidR="005D59F1" w:rsidRPr="006D12FD" w:rsidRDefault="005D59F1" w:rsidP="009E28DD">
            <w:pPr>
              <w:rPr>
                <w:color w:val="000000"/>
              </w:rPr>
            </w:pPr>
          </w:p>
        </w:tc>
        <w:tc>
          <w:tcPr>
            <w:tcW w:w="8876" w:type="dxa"/>
            <w:gridSpan w:val="4"/>
          </w:tcPr>
          <w:p w14:paraId="4D436186" w14:textId="77777777" w:rsidR="005D59F1" w:rsidRPr="006D12FD" w:rsidRDefault="005D59F1" w:rsidP="009E28DD">
            <w:pPr>
              <w:rPr>
                <w:i/>
                <w:iCs/>
                <w:color w:val="0070C0"/>
                <w:sz w:val="18"/>
                <w:szCs w:val="18"/>
              </w:rPr>
            </w:pPr>
            <w:r w:rsidRPr="006D12FD">
              <w:rPr>
                <w:color w:val="0070C0"/>
              </w:rPr>
              <w:t>Bitte Referenz angeben/</w:t>
            </w:r>
            <w:proofErr w:type="spellStart"/>
            <w:r w:rsidRPr="006D12FD">
              <w:rPr>
                <w:i/>
                <w:iCs/>
                <w:color w:val="0070C0"/>
                <w:sz w:val="18"/>
                <w:szCs w:val="18"/>
              </w:rPr>
              <w:t>please</w:t>
            </w:r>
            <w:proofErr w:type="spellEnd"/>
            <w:r w:rsidRPr="006D12FD">
              <w:rPr>
                <w:i/>
                <w:iCs/>
                <w:color w:val="0070C0"/>
                <w:sz w:val="18"/>
                <w:szCs w:val="18"/>
              </w:rPr>
              <w:t xml:space="preserve"> </w:t>
            </w:r>
            <w:proofErr w:type="spellStart"/>
            <w:r w:rsidRPr="006D12FD">
              <w:rPr>
                <w:i/>
                <w:iCs/>
                <w:color w:val="0070C0"/>
                <w:sz w:val="18"/>
                <w:szCs w:val="18"/>
              </w:rPr>
              <w:t>insert</w:t>
            </w:r>
            <w:proofErr w:type="spellEnd"/>
            <w:r w:rsidRPr="006D12FD">
              <w:rPr>
                <w:i/>
                <w:iCs/>
                <w:color w:val="0070C0"/>
                <w:sz w:val="18"/>
                <w:szCs w:val="18"/>
              </w:rPr>
              <w:t xml:space="preserve"> </w:t>
            </w:r>
            <w:proofErr w:type="spellStart"/>
            <w:r w:rsidRPr="006D12FD">
              <w:rPr>
                <w:i/>
                <w:iCs/>
                <w:color w:val="0070C0"/>
                <w:sz w:val="18"/>
                <w:szCs w:val="18"/>
              </w:rPr>
              <w:t>reference</w:t>
            </w:r>
            <w:proofErr w:type="spellEnd"/>
          </w:p>
          <w:p w14:paraId="2D013BDB" w14:textId="77777777" w:rsidR="005D59F1" w:rsidRPr="006D12FD" w:rsidRDefault="005D59F1" w:rsidP="009E28DD">
            <w:pPr>
              <w:rPr>
                <w:color w:val="00D0C2" w:themeColor="accent1"/>
              </w:rPr>
            </w:pPr>
          </w:p>
        </w:tc>
      </w:tr>
      <w:tr w:rsidR="005D59F1" w:rsidRPr="006D12FD" w14:paraId="6F83163A" w14:textId="77777777" w:rsidTr="006D12FD">
        <w:trPr>
          <w:cantSplit/>
        </w:trPr>
        <w:tc>
          <w:tcPr>
            <w:tcW w:w="9356" w:type="dxa"/>
            <w:gridSpan w:val="6"/>
          </w:tcPr>
          <w:p w14:paraId="02121578" w14:textId="77777777" w:rsidR="005D59F1" w:rsidRPr="006D12FD" w:rsidRDefault="005D59F1" w:rsidP="009E28DD">
            <w:pPr>
              <w:rPr>
                <w:b/>
              </w:rPr>
            </w:pPr>
            <w:r w:rsidRPr="006D12FD">
              <w:rPr>
                <w:b/>
              </w:rPr>
              <w:t>Verfahren und Techniken haben speziell Folgendes zum Gegenstand (</w:t>
            </w:r>
            <w:proofErr w:type="spellStart"/>
            <w:r w:rsidRPr="006D12FD">
              <w:rPr>
                <w:b/>
              </w:rPr>
              <w:t>Anh</w:t>
            </w:r>
            <w:proofErr w:type="spellEnd"/>
            <w:r w:rsidRPr="006D12FD">
              <w:rPr>
                <w:b/>
              </w:rPr>
              <w:t>. IX, 2.2 c)</w:t>
            </w:r>
          </w:p>
          <w:p w14:paraId="0ACE4968" w14:textId="77777777" w:rsidR="005D59F1" w:rsidRPr="006D12FD" w:rsidRDefault="005D59F1" w:rsidP="009E28DD">
            <w:pPr>
              <w:rPr>
                <w:color w:val="0070C0"/>
              </w:rPr>
            </w:pPr>
            <w:r w:rsidRPr="006D12FD">
              <w:rPr>
                <w:color w:val="0070C0"/>
              </w:rPr>
              <w:t>Hinweis für alle Unterpunkte: grundlegender Prozess hierzu, nicht die Lösung für ein Produkt</w:t>
            </w:r>
          </w:p>
          <w:p w14:paraId="26E2BFBA" w14:textId="77777777" w:rsidR="005D59F1" w:rsidRPr="006D12FD" w:rsidRDefault="005D59F1" w:rsidP="009E28DD">
            <w:pPr>
              <w:rPr>
                <w:i/>
                <w:iCs/>
                <w:color w:val="000000"/>
                <w:sz w:val="18"/>
                <w:szCs w:val="18"/>
                <w:lang w:val="en-GB"/>
              </w:rPr>
            </w:pPr>
            <w:r w:rsidRPr="006D12FD">
              <w:rPr>
                <w:i/>
                <w:iCs/>
                <w:color w:val="000000"/>
                <w:sz w:val="18"/>
                <w:szCs w:val="18"/>
                <w:lang w:val="en-GB"/>
              </w:rPr>
              <w:t>Processes and techniques specifically address the following (Annex IX, 2.2 c).</w:t>
            </w:r>
          </w:p>
          <w:p w14:paraId="63E1FBBB" w14:textId="77777777" w:rsidR="005D59F1" w:rsidRPr="006D12FD" w:rsidRDefault="005D59F1" w:rsidP="009E28DD">
            <w:pPr>
              <w:rPr>
                <w:lang w:val="en-GB"/>
              </w:rPr>
            </w:pPr>
            <w:r w:rsidRPr="006D12FD">
              <w:rPr>
                <w:i/>
                <w:iCs/>
                <w:color w:val="0070C0"/>
                <w:sz w:val="18"/>
                <w:szCs w:val="18"/>
                <w:lang w:val="en-GB"/>
              </w:rPr>
              <w:t>Note for all subheadings: basic process for this, not the solution for a product.</w:t>
            </w:r>
          </w:p>
        </w:tc>
      </w:tr>
      <w:tr w:rsidR="005D59F1" w:rsidRPr="00401BA5" w14:paraId="1E674672" w14:textId="77777777" w:rsidTr="006D12FD">
        <w:trPr>
          <w:cantSplit/>
        </w:trPr>
        <w:tc>
          <w:tcPr>
            <w:tcW w:w="7797" w:type="dxa"/>
            <w:gridSpan w:val="3"/>
          </w:tcPr>
          <w:p w14:paraId="12F896C6" w14:textId="77777777" w:rsidR="005D59F1" w:rsidRPr="006D12FD" w:rsidRDefault="005D59F1" w:rsidP="009E28DD">
            <w:r w:rsidRPr="006D12FD">
              <w:t>das Konzept zur Einhaltung der Regulierungsvorschriften, einschließlich der Prozesse zur Feststellung der einschlägigen rechtlichen Anforderungen, Qualifizierung, Klassifizierung, Handhabung von Gleichartigkeit, Wahl und Einhaltung der Konformitätsbewertungsverfahren</w:t>
            </w:r>
          </w:p>
          <w:p w14:paraId="65BCEC64" w14:textId="77777777" w:rsidR="005D59F1" w:rsidRPr="006D12FD" w:rsidRDefault="005D59F1" w:rsidP="009E28DD">
            <w:pPr>
              <w:rPr>
                <w:color w:val="0070C0"/>
                <w:lang w:val="en-GB"/>
              </w:rPr>
            </w:pPr>
            <w:r w:rsidRPr="006D12FD">
              <w:rPr>
                <w:color w:val="0070C0"/>
              </w:rPr>
              <w:t xml:space="preserve">Hinweis: Wie werden die Anforderungen ermittelt? </w:t>
            </w:r>
            <w:proofErr w:type="spellStart"/>
            <w:r w:rsidRPr="006D12FD">
              <w:rPr>
                <w:color w:val="0070C0"/>
                <w:lang w:val="en-GB"/>
              </w:rPr>
              <w:t>Prozess</w:t>
            </w:r>
            <w:proofErr w:type="spellEnd"/>
            <w:r w:rsidRPr="006D12FD">
              <w:rPr>
                <w:color w:val="0070C0"/>
                <w:lang w:val="en-GB"/>
              </w:rPr>
              <w:t xml:space="preserve"> </w:t>
            </w:r>
            <w:proofErr w:type="spellStart"/>
            <w:r w:rsidRPr="006D12FD">
              <w:rPr>
                <w:color w:val="0070C0"/>
                <w:lang w:val="en-GB"/>
              </w:rPr>
              <w:t>oder</w:t>
            </w:r>
            <w:proofErr w:type="spellEnd"/>
            <w:r w:rsidRPr="006D12FD">
              <w:rPr>
                <w:color w:val="0070C0"/>
                <w:lang w:val="en-GB"/>
              </w:rPr>
              <w:t xml:space="preserve"> VA </w:t>
            </w:r>
            <w:proofErr w:type="spellStart"/>
            <w:r w:rsidRPr="006D12FD">
              <w:rPr>
                <w:color w:val="0070C0"/>
                <w:lang w:val="en-GB"/>
              </w:rPr>
              <w:t>hierzu</w:t>
            </w:r>
            <w:proofErr w:type="spellEnd"/>
            <w:r w:rsidRPr="006D12FD">
              <w:rPr>
                <w:color w:val="0070C0"/>
                <w:lang w:val="en-GB"/>
              </w:rPr>
              <w:t>.</w:t>
            </w:r>
          </w:p>
          <w:p w14:paraId="1BC59697" w14:textId="77777777" w:rsidR="005D59F1" w:rsidRPr="006D12FD" w:rsidRDefault="005D59F1" w:rsidP="009E28DD">
            <w:pPr>
              <w:rPr>
                <w:i/>
                <w:iCs/>
                <w:color w:val="000000"/>
                <w:sz w:val="18"/>
                <w:szCs w:val="18"/>
                <w:lang w:val="en-GB"/>
              </w:rPr>
            </w:pPr>
            <w:r w:rsidRPr="006D12FD">
              <w:rPr>
                <w:i/>
                <w:iCs/>
                <w:color w:val="000000"/>
                <w:sz w:val="18"/>
                <w:szCs w:val="18"/>
                <w:lang w:val="en-GB"/>
              </w:rPr>
              <w:t>the strategy for regulatory compliance, including processes for identification of relevant legal requirements, qualification, classification, handling of equivalence, choice of and compliance with conformity assessment procedure,</w:t>
            </w:r>
          </w:p>
          <w:p w14:paraId="062EE5AB" w14:textId="77777777" w:rsidR="005D59F1" w:rsidRPr="006D12FD" w:rsidRDefault="005D59F1" w:rsidP="009E28DD">
            <w:pPr>
              <w:rPr>
                <w:lang w:val="en-GB"/>
              </w:rPr>
            </w:pPr>
            <w:r w:rsidRPr="006D12FD">
              <w:rPr>
                <w:i/>
                <w:iCs/>
                <w:color w:val="0070C0"/>
                <w:sz w:val="18"/>
                <w:szCs w:val="18"/>
                <w:lang w:val="en-GB"/>
              </w:rPr>
              <w:t>Note: How are the requirements determined? Process or procedural instruction for this.</w:t>
            </w:r>
          </w:p>
        </w:tc>
        <w:sdt>
          <w:sdtPr>
            <w:rPr>
              <w:color w:val="000000"/>
            </w:rPr>
            <w:id w:val="56287254"/>
            <w14:checkbox>
              <w14:checked w14:val="0"/>
              <w14:checkedState w14:val="2612" w14:font="MS Gothic"/>
              <w14:uncheckedState w14:val="2610" w14:font="MS Gothic"/>
            </w14:checkbox>
          </w:sdtPr>
          <w:sdtEndPr/>
          <w:sdtContent>
            <w:tc>
              <w:tcPr>
                <w:tcW w:w="425" w:type="dxa"/>
                <w:vAlign w:val="center"/>
              </w:tcPr>
              <w:p w14:paraId="502D772F" w14:textId="77777777" w:rsidR="005D59F1" w:rsidRPr="00401BA5" w:rsidRDefault="005D59F1" w:rsidP="006D12FD">
                <w:pPr>
                  <w:jc w:val="center"/>
                </w:pPr>
                <w:r>
                  <w:rPr>
                    <w:rFonts w:ascii="MS Gothic" w:eastAsia="MS Gothic" w:hAnsi="MS Gothic" w:hint="eastAsia"/>
                    <w:color w:val="000000"/>
                  </w:rPr>
                  <w:t>☐</w:t>
                </w:r>
              </w:p>
            </w:tc>
          </w:sdtContent>
        </w:sdt>
        <w:sdt>
          <w:sdtPr>
            <w:rPr>
              <w:color w:val="000000"/>
            </w:rPr>
            <w:id w:val="-577831786"/>
            <w14:checkbox>
              <w14:checked w14:val="0"/>
              <w14:checkedState w14:val="2612" w14:font="MS Gothic"/>
              <w14:uncheckedState w14:val="2610" w14:font="MS Gothic"/>
            </w14:checkbox>
          </w:sdtPr>
          <w:sdtEndPr/>
          <w:sdtContent>
            <w:tc>
              <w:tcPr>
                <w:tcW w:w="567" w:type="dxa"/>
                <w:vAlign w:val="center"/>
              </w:tcPr>
              <w:p w14:paraId="7B422A66" w14:textId="77777777" w:rsidR="005D59F1" w:rsidRPr="00401BA5" w:rsidRDefault="005D59F1" w:rsidP="006D12FD">
                <w:pPr>
                  <w:jc w:val="center"/>
                </w:pPr>
                <w:r>
                  <w:rPr>
                    <w:rFonts w:ascii="MS Gothic" w:eastAsia="MS Gothic" w:hAnsi="MS Gothic" w:hint="eastAsia"/>
                    <w:color w:val="000000"/>
                  </w:rPr>
                  <w:t>☐</w:t>
                </w:r>
              </w:p>
            </w:tc>
          </w:sdtContent>
        </w:sdt>
        <w:sdt>
          <w:sdtPr>
            <w:rPr>
              <w:color w:val="000000"/>
            </w:rPr>
            <w:id w:val="1981185953"/>
            <w14:checkbox>
              <w14:checked w14:val="0"/>
              <w14:checkedState w14:val="2612" w14:font="MS Gothic"/>
              <w14:uncheckedState w14:val="2610" w14:font="MS Gothic"/>
            </w14:checkbox>
          </w:sdtPr>
          <w:sdtEndPr/>
          <w:sdtContent>
            <w:tc>
              <w:tcPr>
                <w:tcW w:w="567" w:type="dxa"/>
                <w:vAlign w:val="center"/>
              </w:tcPr>
              <w:p w14:paraId="34619393" w14:textId="5B8D09D5" w:rsidR="005D59F1" w:rsidRDefault="006D12FD" w:rsidP="006D12FD">
                <w:pPr>
                  <w:jc w:val="center"/>
                  <w:rPr>
                    <w:color w:val="000000"/>
                  </w:rPr>
                </w:pPr>
                <w:r>
                  <w:rPr>
                    <w:rFonts w:ascii="MS Gothic" w:eastAsia="MS Gothic" w:hAnsi="MS Gothic" w:hint="eastAsia"/>
                    <w:color w:val="000000"/>
                  </w:rPr>
                  <w:t>☐</w:t>
                </w:r>
              </w:p>
            </w:tc>
          </w:sdtContent>
        </w:sdt>
      </w:tr>
      <w:tr w:rsidR="005D59F1" w:rsidRPr="00401BA5" w14:paraId="5865EA54" w14:textId="77777777" w:rsidTr="006D12FD">
        <w:trPr>
          <w:cantSplit/>
        </w:trPr>
        <w:tc>
          <w:tcPr>
            <w:tcW w:w="480" w:type="dxa"/>
            <w:gridSpan w:val="2"/>
            <w:vAlign w:val="center"/>
          </w:tcPr>
          <w:p w14:paraId="7B06474C" w14:textId="77777777" w:rsidR="005D59F1" w:rsidRPr="006D12FD" w:rsidRDefault="005D59F1" w:rsidP="009E28DD"/>
        </w:tc>
        <w:tc>
          <w:tcPr>
            <w:tcW w:w="8876" w:type="dxa"/>
            <w:gridSpan w:val="4"/>
          </w:tcPr>
          <w:p w14:paraId="3AEA1E2E" w14:textId="77777777" w:rsidR="005D59F1" w:rsidRPr="006D12FD" w:rsidRDefault="005D59F1" w:rsidP="009E28DD">
            <w:pPr>
              <w:rPr>
                <w:i/>
                <w:iCs/>
                <w:color w:val="0070C0"/>
                <w:sz w:val="18"/>
                <w:szCs w:val="18"/>
              </w:rPr>
            </w:pPr>
            <w:r w:rsidRPr="006D12FD">
              <w:rPr>
                <w:color w:val="0070C0"/>
              </w:rPr>
              <w:t>Bitte Referenz angeben/</w:t>
            </w:r>
            <w:proofErr w:type="spellStart"/>
            <w:r w:rsidRPr="006D12FD">
              <w:rPr>
                <w:i/>
                <w:iCs/>
                <w:color w:val="0070C0"/>
                <w:sz w:val="18"/>
                <w:szCs w:val="18"/>
              </w:rPr>
              <w:t>please</w:t>
            </w:r>
            <w:proofErr w:type="spellEnd"/>
            <w:r w:rsidRPr="006D12FD">
              <w:rPr>
                <w:i/>
                <w:iCs/>
                <w:color w:val="0070C0"/>
                <w:sz w:val="18"/>
                <w:szCs w:val="18"/>
              </w:rPr>
              <w:t xml:space="preserve"> </w:t>
            </w:r>
            <w:proofErr w:type="spellStart"/>
            <w:r w:rsidRPr="006D12FD">
              <w:rPr>
                <w:i/>
                <w:iCs/>
                <w:color w:val="0070C0"/>
                <w:sz w:val="18"/>
                <w:szCs w:val="18"/>
              </w:rPr>
              <w:t>insert</w:t>
            </w:r>
            <w:proofErr w:type="spellEnd"/>
            <w:r w:rsidRPr="006D12FD">
              <w:rPr>
                <w:i/>
                <w:iCs/>
                <w:color w:val="0070C0"/>
                <w:sz w:val="18"/>
                <w:szCs w:val="18"/>
              </w:rPr>
              <w:t xml:space="preserve"> </w:t>
            </w:r>
            <w:proofErr w:type="spellStart"/>
            <w:r w:rsidRPr="006D12FD">
              <w:rPr>
                <w:i/>
                <w:iCs/>
                <w:color w:val="0070C0"/>
                <w:sz w:val="18"/>
                <w:szCs w:val="18"/>
              </w:rPr>
              <w:t>reference</w:t>
            </w:r>
            <w:proofErr w:type="spellEnd"/>
          </w:p>
          <w:p w14:paraId="42949005" w14:textId="77777777" w:rsidR="005D59F1" w:rsidRPr="006D12FD" w:rsidRDefault="005D59F1" w:rsidP="009E28DD">
            <w:pPr>
              <w:rPr>
                <w:color w:val="0070C0"/>
              </w:rPr>
            </w:pPr>
          </w:p>
        </w:tc>
      </w:tr>
      <w:tr w:rsidR="005D59F1" w:rsidRPr="00401BA5" w14:paraId="21E884EF" w14:textId="77777777" w:rsidTr="006D12FD">
        <w:trPr>
          <w:cantSplit/>
        </w:trPr>
        <w:tc>
          <w:tcPr>
            <w:tcW w:w="7797" w:type="dxa"/>
            <w:gridSpan w:val="3"/>
          </w:tcPr>
          <w:p w14:paraId="58DB828A" w14:textId="77777777" w:rsidR="005D59F1" w:rsidRPr="006D12FD" w:rsidRDefault="005D59F1" w:rsidP="009E28DD">
            <w:r w:rsidRPr="006D12FD">
              <w:t>die Bestimmung geltender grundlegender Sicherheits- und Leistungsanforderungen und Lösungen für die Erfüllung dieser Anforderungen unter Berücksichtigung anwendbarer GS und — sofern diese Option gewählt wurde — harmonisierter Normen oder anderer geeigneter Lösungen</w:t>
            </w:r>
          </w:p>
          <w:p w14:paraId="782BC2CB" w14:textId="77777777" w:rsidR="005D59F1" w:rsidRPr="006D12FD" w:rsidRDefault="005D59F1" w:rsidP="009E28DD">
            <w:pPr>
              <w:rPr>
                <w:rFonts w:eastAsia="Arial Unicode MS"/>
                <w:bCs/>
                <w:i/>
                <w:iCs/>
                <w:lang w:val="en-GB"/>
              </w:rPr>
            </w:pPr>
            <w:r w:rsidRPr="006D12FD">
              <w:rPr>
                <w:i/>
                <w:iCs/>
                <w:sz w:val="18"/>
                <w:szCs w:val="18"/>
                <w:lang w:val="en-GB"/>
              </w:rPr>
              <w:t>identification of applicable general safety and performance requirements and solutions to fulfil those requirements, taking applicable CS and, where opted for, harmonised standards or other adequate solutions into account</w:t>
            </w:r>
          </w:p>
        </w:tc>
        <w:sdt>
          <w:sdtPr>
            <w:rPr>
              <w:rFonts w:ascii="Arial" w:hAnsi="Arial" w:cs="Arial"/>
              <w:color w:val="000000"/>
            </w:rPr>
            <w:id w:val="2009170948"/>
            <w14:checkbox>
              <w14:checked w14:val="0"/>
              <w14:checkedState w14:val="2612" w14:font="MS Gothic"/>
              <w14:uncheckedState w14:val="2610" w14:font="MS Gothic"/>
            </w14:checkbox>
          </w:sdtPr>
          <w:sdtEndPr/>
          <w:sdtContent>
            <w:tc>
              <w:tcPr>
                <w:tcW w:w="425" w:type="dxa"/>
                <w:vAlign w:val="center"/>
              </w:tcPr>
              <w:p w14:paraId="41DCDDB5" w14:textId="77777777" w:rsidR="005D59F1" w:rsidRPr="00401BA5" w:rsidRDefault="005D59F1" w:rsidP="006D12FD">
                <w:pPr>
                  <w:jc w:val="center"/>
                  <w:rPr>
                    <w:rFonts w:ascii="Arial" w:eastAsia="Arial Unicode MS" w:hAnsi="Arial" w:cs="Arial"/>
                    <w:bCs/>
                  </w:rPr>
                </w:pPr>
                <w:r>
                  <w:rPr>
                    <w:rFonts w:ascii="MS Gothic" w:eastAsia="MS Gothic" w:hAnsi="MS Gothic" w:cs="Arial" w:hint="eastAsia"/>
                    <w:color w:val="000000"/>
                  </w:rPr>
                  <w:t>☐</w:t>
                </w:r>
              </w:p>
            </w:tc>
          </w:sdtContent>
        </w:sdt>
        <w:sdt>
          <w:sdtPr>
            <w:rPr>
              <w:rFonts w:ascii="Arial" w:hAnsi="Arial" w:cs="Arial"/>
              <w:color w:val="000000"/>
            </w:rPr>
            <w:id w:val="68395745"/>
            <w14:checkbox>
              <w14:checked w14:val="0"/>
              <w14:checkedState w14:val="2612" w14:font="MS Gothic"/>
              <w14:uncheckedState w14:val="2610" w14:font="MS Gothic"/>
            </w14:checkbox>
          </w:sdtPr>
          <w:sdtEndPr/>
          <w:sdtContent>
            <w:tc>
              <w:tcPr>
                <w:tcW w:w="567" w:type="dxa"/>
                <w:vAlign w:val="center"/>
              </w:tcPr>
              <w:p w14:paraId="51323B40" w14:textId="77777777" w:rsidR="005D59F1" w:rsidRPr="00401BA5" w:rsidRDefault="005D59F1" w:rsidP="006D12FD">
                <w:pPr>
                  <w:jc w:val="center"/>
                  <w:rPr>
                    <w:rFonts w:ascii="Arial" w:eastAsia="Arial Unicode MS" w:hAnsi="Arial" w:cs="Arial"/>
                    <w:bCs/>
                  </w:rPr>
                </w:pPr>
                <w:r>
                  <w:rPr>
                    <w:rFonts w:ascii="MS Gothic" w:eastAsia="MS Gothic" w:hAnsi="MS Gothic" w:cs="Arial" w:hint="eastAsia"/>
                    <w:color w:val="000000"/>
                  </w:rPr>
                  <w:t>☐</w:t>
                </w:r>
              </w:p>
            </w:tc>
          </w:sdtContent>
        </w:sdt>
        <w:sdt>
          <w:sdtPr>
            <w:rPr>
              <w:rFonts w:ascii="Arial" w:hAnsi="Arial" w:cs="Arial"/>
              <w:color w:val="000000"/>
            </w:rPr>
            <w:id w:val="1925222987"/>
            <w14:checkbox>
              <w14:checked w14:val="0"/>
              <w14:checkedState w14:val="2612" w14:font="MS Gothic"/>
              <w14:uncheckedState w14:val="2610" w14:font="MS Gothic"/>
            </w14:checkbox>
          </w:sdtPr>
          <w:sdtEndPr/>
          <w:sdtContent>
            <w:tc>
              <w:tcPr>
                <w:tcW w:w="567" w:type="dxa"/>
                <w:vAlign w:val="center"/>
              </w:tcPr>
              <w:p w14:paraId="0F17DF91" w14:textId="72EBC6FC" w:rsidR="005D59F1" w:rsidRDefault="006D12FD" w:rsidP="006D12FD">
                <w:pPr>
                  <w:jc w:val="center"/>
                  <w:rPr>
                    <w:rFonts w:ascii="Arial" w:hAnsi="Arial" w:cs="Arial"/>
                    <w:color w:val="000000"/>
                  </w:rPr>
                </w:pPr>
                <w:r>
                  <w:rPr>
                    <w:rFonts w:ascii="MS Gothic" w:eastAsia="MS Gothic" w:hAnsi="MS Gothic" w:cs="Arial" w:hint="eastAsia"/>
                    <w:color w:val="000000"/>
                  </w:rPr>
                  <w:t>☐</w:t>
                </w:r>
              </w:p>
            </w:tc>
          </w:sdtContent>
        </w:sdt>
      </w:tr>
      <w:tr w:rsidR="005D59F1" w:rsidRPr="00401BA5" w14:paraId="0AE059E7" w14:textId="77777777" w:rsidTr="006D12FD">
        <w:trPr>
          <w:cantSplit/>
        </w:trPr>
        <w:tc>
          <w:tcPr>
            <w:tcW w:w="480" w:type="dxa"/>
            <w:gridSpan w:val="2"/>
            <w:vAlign w:val="center"/>
          </w:tcPr>
          <w:p w14:paraId="704094B2" w14:textId="77777777" w:rsidR="005D59F1" w:rsidRPr="006D12FD" w:rsidRDefault="005D59F1" w:rsidP="009E28DD">
            <w:pPr>
              <w:rPr>
                <w:rFonts w:ascii="Arial" w:hAnsi="Arial" w:cs="Arial"/>
                <w:color w:val="000000"/>
              </w:rPr>
            </w:pPr>
          </w:p>
        </w:tc>
        <w:tc>
          <w:tcPr>
            <w:tcW w:w="8876" w:type="dxa"/>
            <w:gridSpan w:val="4"/>
          </w:tcPr>
          <w:p w14:paraId="789562A0" w14:textId="77777777" w:rsidR="005D59F1" w:rsidRPr="006D12FD" w:rsidRDefault="005D59F1" w:rsidP="009E28DD">
            <w:pPr>
              <w:rPr>
                <w:rFonts w:ascii="Arial" w:hAnsi="Arial" w:cs="Arial"/>
                <w:i/>
                <w:iCs/>
                <w:color w:val="0070C0"/>
                <w:sz w:val="18"/>
                <w:szCs w:val="18"/>
              </w:rPr>
            </w:pPr>
            <w:r w:rsidRPr="006D12FD">
              <w:rPr>
                <w:rFonts w:ascii="Arial" w:hAnsi="Arial" w:cs="Arial"/>
                <w:color w:val="0070C0"/>
              </w:rPr>
              <w:t>Bitte Referenz angeben/</w:t>
            </w:r>
            <w:proofErr w:type="spellStart"/>
            <w:r w:rsidRPr="006D12FD">
              <w:rPr>
                <w:rFonts w:ascii="Arial" w:hAnsi="Arial" w:cs="Arial"/>
                <w:i/>
                <w:iCs/>
                <w:color w:val="0070C0"/>
                <w:sz w:val="18"/>
                <w:szCs w:val="18"/>
              </w:rPr>
              <w:t>please</w:t>
            </w:r>
            <w:proofErr w:type="spellEnd"/>
            <w:r w:rsidRPr="006D12FD">
              <w:rPr>
                <w:rFonts w:ascii="Arial" w:hAnsi="Arial" w:cs="Arial"/>
                <w:i/>
                <w:iCs/>
                <w:color w:val="0070C0"/>
                <w:sz w:val="18"/>
                <w:szCs w:val="18"/>
              </w:rPr>
              <w:t xml:space="preserve"> </w:t>
            </w:r>
            <w:proofErr w:type="spellStart"/>
            <w:r w:rsidRPr="006D12FD">
              <w:rPr>
                <w:rFonts w:ascii="Arial" w:hAnsi="Arial" w:cs="Arial"/>
                <w:i/>
                <w:iCs/>
                <w:color w:val="0070C0"/>
                <w:sz w:val="18"/>
                <w:szCs w:val="18"/>
              </w:rPr>
              <w:t>insert</w:t>
            </w:r>
            <w:proofErr w:type="spellEnd"/>
            <w:r w:rsidRPr="006D12FD">
              <w:rPr>
                <w:rFonts w:ascii="Arial" w:hAnsi="Arial" w:cs="Arial"/>
                <w:i/>
                <w:iCs/>
                <w:color w:val="0070C0"/>
                <w:sz w:val="18"/>
                <w:szCs w:val="18"/>
              </w:rPr>
              <w:t xml:space="preserve"> </w:t>
            </w:r>
            <w:proofErr w:type="spellStart"/>
            <w:r w:rsidRPr="006D12FD">
              <w:rPr>
                <w:rFonts w:ascii="Arial" w:hAnsi="Arial" w:cs="Arial"/>
                <w:i/>
                <w:iCs/>
                <w:color w:val="0070C0"/>
                <w:sz w:val="18"/>
                <w:szCs w:val="18"/>
              </w:rPr>
              <w:t>reference</w:t>
            </w:r>
            <w:proofErr w:type="spellEnd"/>
          </w:p>
          <w:p w14:paraId="15F59EF8" w14:textId="77777777" w:rsidR="005D59F1" w:rsidRPr="006D12FD" w:rsidRDefault="005D59F1" w:rsidP="009E28DD">
            <w:pPr>
              <w:rPr>
                <w:rFonts w:ascii="Arial" w:hAnsi="Arial" w:cs="Arial"/>
                <w:color w:val="00D0C2" w:themeColor="accent1"/>
              </w:rPr>
            </w:pPr>
          </w:p>
        </w:tc>
      </w:tr>
      <w:tr w:rsidR="005D59F1" w:rsidRPr="00401BA5" w14:paraId="2BA1EF88" w14:textId="77777777" w:rsidTr="006D12FD">
        <w:trPr>
          <w:cantSplit/>
        </w:trPr>
        <w:tc>
          <w:tcPr>
            <w:tcW w:w="7797" w:type="dxa"/>
            <w:gridSpan w:val="3"/>
          </w:tcPr>
          <w:p w14:paraId="5BE5A32C" w14:textId="77777777" w:rsidR="005D59F1" w:rsidRPr="006D12FD" w:rsidRDefault="005D59F1" w:rsidP="009E28DD">
            <w:r w:rsidRPr="006D12FD">
              <w:t>das Risikomanagement gemäß Anhang I Abschnitt 3,</w:t>
            </w:r>
          </w:p>
          <w:p w14:paraId="13B1A7ED" w14:textId="77777777" w:rsidR="005D59F1" w:rsidRPr="006D12FD" w:rsidRDefault="005D59F1" w:rsidP="009E28DD">
            <w:pPr>
              <w:rPr>
                <w:lang w:val="en-GB"/>
              </w:rPr>
            </w:pPr>
            <w:r w:rsidRPr="006D12FD">
              <w:rPr>
                <w:i/>
                <w:iCs/>
                <w:color w:val="000000"/>
                <w:sz w:val="18"/>
                <w:szCs w:val="18"/>
                <w:lang w:val="en-GB"/>
              </w:rPr>
              <w:t>risk management as referred to in Section 3 of Annex I</w:t>
            </w:r>
          </w:p>
        </w:tc>
        <w:sdt>
          <w:sdtPr>
            <w:rPr>
              <w:rFonts w:ascii="Arial" w:hAnsi="Arial" w:cs="Arial"/>
              <w:color w:val="000000"/>
            </w:rPr>
            <w:id w:val="1587807909"/>
            <w14:checkbox>
              <w14:checked w14:val="0"/>
              <w14:checkedState w14:val="2612" w14:font="MS Gothic"/>
              <w14:uncheckedState w14:val="2610" w14:font="MS Gothic"/>
            </w14:checkbox>
          </w:sdtPr>
          <w:sdtEndPr/>
          <w:sdtContent>
            <w:tc>
              <w:tcPr>
                <w:tcW w:w="425" w:type="dxa"/>
                <w:vAlign w:val="center"/>
              </w:tcPr>
              <w:p w14:paraId="2183F9E1" w14:textId="77777777" w:rsidR="005D59F1" w:rsidRPr="00401BA5" w:rsidRDefault="005D59F1" w:rsidP="006D12FD">
                <w:pPr>
                  <w:jc w:val="center"/>
                  <w:rPr>
                    <w:rFonts w:ascii="Arial" w:eastAsia="Arial Unicode MS" w:hAnsi="Arial" w:cs="Arial"/>
                    <w:bCs/>
                  </w:rPr>
                </w:pPr>
                <w:r>
                  <w:rPr>
                    <w:rFonts w:ascii="MS Gothic" w:eastAsia="MS Gothic" w:hAnsi="MS Gothic" w:cs="Arial" w:hint="eastAsia"/>
                    <w:color w:val="000000"/>
                  </w:rPr>
                  <w:t>☐</w:t>
                </w:r>
              </w:p>
            </w:tc>
          </w:sdtContent>
        </w:sdt>
        <w:sdt>
          <w:sdtPr>
            <w:rPr>
              <w:rFonts w:ascii="Arial" w:hAnsi="Arial" w:cs="Arial"/>
              <w:color w:val="000000"/>
            </w:rPr>
            <w:id w:val="-1625229576"/>
            <w14:checkbox>
              <w14:checked w14:val="0"/>
              <w14:checkedState w14:val="2612" w14:font="MS Gothic"/>
              <w14:uncheckedState w14:val="2610" w14:font="MS Gothic"/>
            </w14:checkbox>
          </w:sdtPr>
          <w:sdtEndPr/>
          <w:sdtContent>
            <w:tc>
              <w:tcPr>
                <w:tcW w:w="567" w:type="dxa"/>
                <w:vAlign w:val="center"/>
              </w:tcPr>
              <w:p w14:paraId="5F15EADA" w14:textId="77777777" w:rsidR="005D59F1" w:rsidRPr="00401BA5" w:rsidRDefault="005D59F1" w:rsidP="006D12FD">
                <w:pPr>
                  <w:jc w:val="center"/>
                  <w:rPr>
                    <w:rFonts w:ascii="Arial" w:eastAsia="Arial Unicode MS" w:hAnsi="Arial" w:cs="Arial"/>
                    <w:bCs/>
                  </w:rPr>
                </w:pPr>
                <w:r>
                  <w:rPr>
                    <w:rFonts w:ascii="MS Gothic" w:eastAsia="MS Gothic" w:hAnsi="MS Gothic" w:cs="Arial" w:hint="eastAsia"/>
                    <w:color w:val="000000"/>
                  </w:rPr>
                  <w:t>☐</w:t>
                </w:r>
              </w:p>
            </w:tc>
          </w:sdtContent>
        </w:sdt>
        <w:sdt>
          <w:sdtPr>
            <w:rPr>
              <w:rFonts w:ascii="Arial" w:hAnsi="Arial" w:cs="Arial"/>
              <w:color w:val="000000"/>
            </w:rPr>
            <w:id w:val="-788428604"/>
            <w14:checkbox>
              <w14:checked w14:val="0"/>
              <w14:checkedState w14:val="2612" w14:font="MS Gothic"/>
              <w14:uncheckedState w14:val="2610" w14:font="MS Gothic"/>
            </w14:checkbox>
          </w:sdtPr>
          <w:sdtEndPr/>
          <w:sdtContent>
            <w:tc>
              <w:tcPr>
                <w:tcW w:w="567" w:type="dxa"/>
                <w:vAlign w:val="center"/>
              </w:tcPr>
              <w:p w14:paraId="66DF9D49" w14:textId="77777777" w:rsidR="005D59F1" w:rsidRDefault="005D59F1" w:rsidP="006D12FD">
                <w:pPr>
                  <w:jc w:val="center"/>
                  <w:rPr>
                    <w:rFonts w:ascii="Arial" w:hAnsi="Arial" w:cs="Arial"/>
                    <w:color w:val="000000"/>
                  </w:rPr>
                </w:pPr>
                <w:r>
                  <w:rPr>
                    <w:rFonts w:ascii="MS Gothic" w:eastAsia="MS Gothic" w:hAnsi="MS Gothic" w:cs="Arial" w:hint="eastAsia"/>
                    <w:color w:val="000000"/>
                  </w:rPr>
                  <w:t>☐</w:t>
                </w:r>
              </w:p>
            </w:tc>
          </w:sdtContent>
        </w:sdt>
      </w:tr>
      <w:tr w:rsidR="005D59F1" w:rsidRPr="00401BA5" w14:paraId="513B136B" w14:textId="77777777" w:rsidTr="006D12FD">
        <w:trPr>
          <w:cantSplit/>
        </w:trPr>
        <w:tc>
          <w:tcPr>
            <w:tcW w:w="480" w:type="dxa"/>
            <w:gridSpan w:val="2"/>
          </w:tcPr>
          <w:p w14:paraId="7E6F1177" w14:textId="77777777" w:rsidR="005D59F1" w:rsidRPr="006D12FD" w:rsidRDefault="005D59F1" w:rsidP="009E28DD">
            <w:pPr>
              <w:rPr>
                <w:rFonts w:ascii="Arial" w:hAnsi="Arial" w:cs="Arial"/>
                <w:color w:val="000000"/>
              </w:rPr>
            </w:pPr>
          </w:p>
        </w:tc>
        <w:tc>
          <w:tcPr>
            <w:tcW w:w="8876" w:type="dxa"/>
            <w:gridSpan w:val="4"/>
          </w:tcPr>
          <w:p w14:paraId="05FDF300" w14:textId="77777777" w:rsidR="005D59F1" w:rsidRPr="006D12FD" w:rsidRDefault="005D59F1" w:rsidP="009E28DD">
            <w:pPr>
              <w:rPr>
                <w:rFonts w:ascii="Arial" w:hAnsi="Arial" w:cs="Arial"/>
                <w:i/>
                <w:iCs/>
                <w:color w:val="0070C0"/>
                <w:sz w:val="18"/>
                <w:szCs w:val="18"/>
              </w:rPr>
            </w:pPr>
            <w:r w:rsidRPr="006D12FD">
              <w:rPr>
                <w:rFonts w:ascii="Arial" w:hAnsi="Arial" w:cs="Arial"/>
                <w:color w:val="0070C0"/>
              </w:rPr>
              <w:t>Bitte Referenz angeben/</w:t>
            </w:r>
            <w:proofErr w:type="spellStart"/>
            <w:r w:rsidRPr="006D12FD">
              <w:rPr>
                <w:rFonts w:ascii="Arial" w:hAnsi="Arial" w:cs="Arial"/>
                <w:i/>
                <w:iCs/>
                <w:color w:val="0070C0"/>
                <w:sz w:val="18"/>
                <w:szCs w:val="18"/>
              </w:rPr>
              <w:t>please</w:t>
            </w:r>
            <w:proofErr w:type="spellEnd"/>
            <w:r w:rsidRPr="006D12FD">
              <w:rPr>
                <w:rFonts w:ascii="Arial" w:hAnsi="Arial" w:cs="Arial"/>
                <w:i/>
                <w:iCs/>
                <w:color w:val="0070C0"/>
                <w:sz w:val="18"/>
                <w:szCs w:val="18"/>
              </w:rPr>
              <w:t xml:space="preserve"> </w:t>
            </w:r>
            <w:proofErr w:type="spellStart"/>
            <w:r w:rsidRPr="006D12FD">
              <w:rPr>
                <w:rFonts w:ascii="Arial" w:hAnsi="Arial" w:cs="Arial"/>
                <w:i/>
                <w:iCs/>
                <w:color w:val="0070C0"/>
                <w:sz w:val="18"/>
                <w:szCs w:val="18"/>
              </w:rPr>
              <w:t>insert</w:t>
            </w:r>
            <w:proofErr w:type="spellEnd"/>
            <w:r w:rsidRPr="006D12FD">
              <w:rPr>
                <w:rFonts w:ascii="Arial" w:hAnsi="Arial" w:cs="Arial"/>
                <w:i/>
                <w:iCs/>
                <w:color w:val="0070C0"/>
                <w:sz w:val="18"/>
                <w:szCs w:val="18"/>
              </w:rPr>
              <w:t xml:space="preserve"> </w:t>
            </w:r>
            <w:proofErr w:type="spellStart"/>
            <w:r w:rsidRPr="006D12FD">
              <w:rPr>
                <w:rFonts w:ascii="Arial" w:hAnsi="Arial" w:cs="Arial"/>
                <w:i/>
                <w:iCs/>
                <w:color w:val="0070C0"/>
                <w:sz w:val="18"/>
                <w:szCs w:val="18"/>
              </w:rPr>
              <w:t>reference</w:t>
            </w:r>
            <w:proofErr w:type="spellEnd"/>
          </w:p>
          <w:p w14:paraId="7A6008B5" w14:textId="77777777" w:rsidR="005D59F1" w:rsidRPr="006D12FD" w:rsidRDefault="005D59F1" w:rsidP="009E28DD">
            <w:pPr>
              <w:rPr>
                <w:rFonts w:ascii="Arial" w:hAnsi="Arial" w:cs="Arial"/>
                <w:color w:val="00D0C2" w:themeColor="accent1"/>
              </w:rPr>
            </w:pPr>
          </w:p>
        </w:tc>
      </w:tr>
      <w:tr w:rsidR="005D59F1" w:rsidRPr="00401BA5" w14:paraId="7EBDB6CD" w14:textId="77777777" w:rsidTr="006D12FD">
        <w:trPr>
          <w:cantSplit/>
        </w:trPr>
        <w:tc>
          <w:tcPr>
            <w:tcW w:w="7797" w:type="dxa"/>
            <w:gridSpan w:val="3"/>
          </w:tcPr>
          <w:p w14:paraId="6264DFE3" w14:textId="77777777" w:rsidR="005D59F1" w:rsidRPr="006D12FD" w:rsidRDefault="005D59F1" w:rsidP="009E28DD">
            <w:r w:rsidRPr="006D12FD">
              <w:t>die klinische Bewertung gemäß Artikel 61 und Anhang XIV einschließlich der klinischen Nachbeobachtung nach dem Inverkehrbringen</w:t>
            </w:r>
          </w:p>
          <w:p w14:paraId="52EDF682" w14:textId="77777777" w:rsidR="005D59F1" w:rsidRPr="006D12FD" w:rsidRDefault="005D59F1" w:rsidP="009E28DD">
            <w:pPr>
              <w:rPr>
                <w:lang w:val="en-GB"/>
              </w:rPr>
            </w:pPr>
            <w:r w:rsidRPr="006D12FD">
              <w:rPr>
                <w:i/>
                <w:iCs/>
                <w:color w:val="000000"/>
                <w:sz w:val="18"/>
                <w:szCs w:val="18"/>
                <w:lang w:val="en-GB"/>
              </w:rPr>
              <w:t>the clinical evaluation, pursuant to Article 61 and Annex XIV, including post-market clinical follow-up</w:t>
            </w:r>
          </w:p>
        </w:tc>
        <w:sdt>
          <w:sdtPr>
            <w:rPr>
              <w:rFonts w:ascii="Arial" w:hAnsi="Arial" w:cs="Arial"/>
              <w:color w:val="000000"/>
            </w:rPr>
            <w:id w:val="-1683346962"/>
            <w14:checkbox>
              <w14:checked w14:val="0"/>
              <w14:checkedState w14:val="2612" w14:font="MS Gothic"/>
              <w14:uncheckedState w14:val="2610" w14:font="MS Gothic"/>
            </w14:checkbox>
          </w:sdtPr>
          <w:sdtEndPr/>
          <w:sdtContent>
            <w:tc>
              <w:tcPr>
                <w:tcW w:w="425" w:type="dxa"/>
                <w:vAlign w:val="center"/>
              </w:tcPr>
              <w:p w14:paraId="0E16BA69" w14:textId="77777777" w:rsidR="005D59F1" w:rsidRPr="006D12FD" w:rsidRDefault="005D59F1" w:rsidP="006D12FD">
                <w:pPr>
                  <w:jc w:val="center"/>
                  <w:rPr>
                    <w:rFonts w:ascii="Arial" w:eastAsia="Arial Unicode MS" w:hAnsi="Arial" w:cs="Arial"/>
                    <w:bCs/>
                  </w:rPr>
                </w:pPr>
                <w:r w:rsidRPr="006D12FD">
                  <w:rPr>
                    <w:rFonts w:ascii="MS Gothic" w:eastAsia="MS Gothic" w:hAnsi="MS Gothic" w:cs="Arial" w:hint="eastAsia"/>
                    <w:color w:val="000000"/>
                  </w:rPr>
                  <w:t>☐</w:t>
                </w:r>
              </w:p>
            </w:tc>
          </w:sdtContent>
        </w:sdt>
        <w:sdt>
          <w:sdtPr>
            <w:rPr>
              <w:rFonts w:ascii="Arial" w:hAnsi="Arial" w:cs="Arial"/>
              <w:color w:val="000000"/>
            </w:rPr>
            <w:id w:val="-2001808866"/>
            <w14:checkbox>
              <w14:checked w14:val="0"/>
              <w14:checkedState w14:val="2612" w14:font="MS Gothic"/>
              <w14:uncheckedState w14:val="2610" w14:font="MS Gothic"/>
            </w14:checkbox>
          </w:sdtPr>
          <w:sdtEndPr/>
          <w:sdtContent>
            <w:tc>
              <w:tcPr>
                <w:tcW w:w="567" w:type="dxa"/>
                <w:vAlign w:val="center"/>
              </w:tcPr>
              <w:p w14:paraId="18FA182D" w14:textId="77777777" w:rsidR="005D59F1" w:rsidRPr="006D12FD" w:rsidRDefault="005D59F1" w:rsidP="006D12FD">
                <w:pPr>
                  <w:jc w:val="center"/>
                  <w:rPr>
                    <w:rFonts w:ascii="Arial" w:eastAsia="Arial Unicode MS" w:hAnsi="Arial" w:cs="Arial"/>
                    <w:bCs/>
                  </w:rPr>
                </w:pPr>
                <w:r w:rsidRPr="006D12FD">
                  <w:rPr>
                    <w:rFonts w:ascii="MS Gothic" w:eastAsia="MS Gothic" w:hAnsi="MS Gothic" w:cs="Arial" w:hint="eastAsia"/>
                    <w:color w:val="000000"/>
                  </w:rPr>
                  <w:t>☐</w:t>
                </w:r>
              </w:p>
            </w:tc>
          </w:sdtContent>
        </w:sdt>
        <w:sdt>
          <w:sdtPr>
            <w:rPr>
              <w:rFonts w:ascii="Arial" w:hAnsi="Arial" w:cs="Arial"/>
              <w:color w:val="000000"/>
            </w:rPr>
            <w:id w:val="-179050569"/>
            <w14:checkbox>
              <w14:checked w14:val="0"/>
              <w14:checkedState w14:val="2612" w14:font="MS Gothic"/>
              <w14:uncheckedState w14:val="2610" w14:font="MS Gothic"/>
            </w14:checkbox>
          </w:sdtPr>
          <w:sdtEndPr/>
          <w:sdtContent>
            <w:tc>
              <w:tcPr>
                <w:tcW w:w="567" w:type="dxa"/>
                <w:vAlign w:val="center"/>
              </w:tcPr>
              <w:p w14:paraId="4D7E3B82" w14:textId="0C935270" w:rsidR="005D59F1" w:rsidRPr="006D12FD" w:rsidRDefault="006D12FD" w:rsidP="006D12FD">
                <w:pPr>
                  <w:jc w:val="center"/>
                  <w:rPr>
                    <w:rFonts w:ascii="Arial" w:hAnsi="Arial" w:cs="Arial"/>
                    <w:color w:val="000000"/>
                  </w:rPr>
                </w:pPr>
                <w:r w:rsidRPr="006D12FD">
                  <w:rPr>
                    <w:rFonts w:ascii="MS Gothic" w:eastAsia="MS Gothic" w:hAnsi="MS Gothic" w:cs="Arial" w:hint="eastAsia"/>
                    <w:color w:val="000000"/>
                  </w:rPr>
                  <w:t>☐</w:t>
                </w:r>
              </w:p>
            </w:tc>
          </w:sdtContent>
        </w:sdt>
      </w:tr>
      <w:tr w:rsidR="005D59F1" w:rsidRPr="00401BA5" w14:paraId="6ED5B927" w14:textId="77777777" w:rsidTr="006D12FD">
        <w:trPr>
          <w:cantSplit/>
        </w:trPr>
        <w:tc>
          <w:tcPr>
            <w:tcW w:w="480" w:type="dxa"/>
            <w:gridSpan w:val="2"/>
          </w:tcPr>
          <w:p w14:paraId="4F1AC8BD" w14:textId="77777777" w:rsidR="005D59F1" w:rsidRPr="006D12FD" w:rsidRDefault="005D59F1" w:rsidP="009E28DD">
            <w:pPr>
              <w:rPr>
                <w:rFonts w:ascii="Arial" w:hAnsi="Arial" w:cs="Arial"/>
                <w:color w:val="000000"/>
              </w:rPr>
            </w:pPr>
          </w:p>
        </w:tc>
        <w:tc>
          <w:tcPr>
            <w:tcW w:w="8876" w:type="dxa"/>
            <w:gridSpan w:val="4"/>
          </w:tcPr>
          <w:p w14:paraId="5193D4A6" w14:textId="77777777" w:rsidR="005D59F1" w:rsidRPr="006D12FD" w:rsidRDefault="005D59F1" w:rsidP="009E28DD">
            <w:pPr>
              <w:rPr>
                <w:color w:val="0070C0"/>
              </w:rPr>
            </w:pPr>
            <w:r w:rsidRPr="006D12FD">
              <w:rPr>
                <w:color w:val="0070C0"/>
              </w:rPr>
              <w:t>Bitte Referenz angeben/</w:t>
            </w:r>
            <w:proofErr w:type="spellStart"/>
            <w:r w:rsidRPr="006D12FD">
              <w:rPr>
                <w:color w:val="0070C0"/>
              </w:rPr>
              <w:t>please</w:t>
            </w:r>
            <w:proofErr w:type="spellEnd"/>
            <w:r w:rsidRPr="006D12FD">
              <w:rPr>
                <w:color w:val="0070C0"/>
              </w:rPr>
              <w:t xml:space="preserve"> </w:t>
            </w:r>
            <w:proofErr w:type="spellStart"/>
            <w:r w:rsidRPr="006D12FD">
              <w:rPr>
                <w:color w:val="0070C0"/>
              </w:rPr>
              <w:t>insert</w:t>
            </w:r>
            <w:proofErr w:type="spellEnd"/>
            <w:r w:rsidRPr="006D12FD">
              <w:rPr>
                <w:color w:val="0070C0"/>
              </w:rPr>
              <w:t xml:space="preserve"> </w:t>
            </w:r>
            <w:proofErr w:type="spellStart"/>
            <w:r w:rsidRPr="006D12FD">
              <w:rPr>
                <w:color w:val="0070C0"/>
              </w:rPr>
              <w:t>reference</w:t>
            </w:r>
            <w:proofErr w:type="spellEnd"/>
          </w:p>
          <w:p w14:paraId="2F51C3EA" w14:textId="77777777" w:rsidR="005D59F1" w:rsidRPr="006D12FD" w:rsidRDefault="005D59F1" w:rsidP="009E28DD">
            <w:pPr>
              <w:rPr>
                <w:rFonts w:ascii="Arial" w:hAnsi="Arial" w:cs="Arial"/>
                <w:color w:val="00D0C2" w:themeColor="accent1"/>
              </w:rPr>
            </w:pPr>
          </w:p>
        </w:tc>
      </w:tr>
      <w:tr w:rsidR="005D59F1" w:rsidRPr="00401BA5" w14:paraId="071DDFC1" w14:textId="77777777" w:rsidTr="006D12FD">
        <w:trPr>
          <w:cantSplit/>
        </w:trPr>
        <w:tc>
          <w:tcPr>
            <w:tcW w:w="7797" w:type="dxa"/>
            <w:gridSpan w:val="3"/>
          </w:tcPr>
          <w:p w14:paraId="182D0282" w14:textId="77777777" w:rsidR="005D59F1" w:rsidRPr="006D12FD" w:rsidRDefault="005D59F1" w:rsidP="009E28DD">
            <w:r w:rsidRPr="006D12FD">
              <w:lastRenderedPageBreak/>
              <w:t>die Lösungen für die Erfüllung der relevanten spezifischen Anforderungen an Auslegung und Herstellung einschließlich einer geeigneten vorklinischen Bewertung, insbesondere der Anforderungen gemäß Anhang I Kapitel II,</w:t>
            </w:r>
          </w:p>
          <w:p w14:paraId="11C5FA17" w14:textId="77777777" w:rsidR="005D59F1" w:rsidRPr="006D12FD" w:rsidRDefault="005D59F1" w:rsidP="009E28DD">
            <w:pPr>
              <w:rPr>
                <w:color w:val="0070C0"/>
              </w:rPr>
            </w:pPr>
            <w:r w:rsidRPr="006D12FD">
              <w:rPr>
                <w:color w:val="0070C0"/>
              </w:rPr>
              <w:t>Hinweis: Anhang I Kapitel II: Verfahren zu Nachweisen zu grundlegenden Sicherheits- und Leistungsanforderungen</w:t>
            </w:r>
          </w:p>
          <w:p w14:paraId="7317F50E" w14:textId="77777777" w:rsidR="005D59F1" w:rsidRPr="006D12FD" w:rsidRDefault="005D59F1" w:rsidP="009E28DD">
            <w:pPr>
              <w:rPr>
                <w:i/>
                <w:iCs/>
                <w:color w:val="000000"/>
                <w:sz w:val="18"/>
                <w:szCs w:val="18"/>
                <w:lang w:val="en-GB"/>
              </w:rPr>
            </w:pPr>
            <w:r w:rsidRPr="006D12FD">
              <w:rPr>
                <w:i/>
                <w:iCs/>
                <w:color w:val="000000"/>
                <w:sz w:val="18"/>
                <w:szCs w:val="18"/>
                <w:lang w:val="en-GB"/>
              </w:rPr>
              <w:t>solutions for fulfilling the applicable specific requirements regarding design and construction, including appropriate pre-clinical evaluation, in particular the requirements of Chapter II of Annex I</w:t>
            </w:r>
          </w:p>
          <w:p w14:paraId="79211CD5" w14:textId="77777777" w:rsidR="005D59F1" w:rsidRPr="006D12FD" w:rsidRDefault="005D59F1" w:rsidP="009E28DD">
            <w:pPr>
              <w:rPr>
                <w:lang w:val="en-GB"/>
              </w:rPr>
            </w:pPr>
            <w:r w:rsidRPr="006D12FD">
              <w:rPr>
                <w:i/>
                <w:iCs/>
                <w:color w:val="0070C0"/>
                <w:sz w:val="18"/>
                <w:szCs w:val="18"/>
                <w:lang w:val="en-GB"/>
              </w:rPr>
              <w:t>Note: Annex I, Chapter II: Procedures for demonstrating essential safety and performance requirements.</w:t>
            </w:r>
          </w:p>
        </w:tc>
        <w:sdt>
          <w:sdtPr>
            <w:rPr>
              <w:rFonts w:ascii="Arial" w:hAnsi="Arial" w:cs="Arial"/>
              <w:color w:val="000000"/>
            </w:rPr>
            <w:id w:val="1590049778"/>
            <w14:checkbox>
              <w14:checked w14:val="0"/>
              <w14:checkedState w14:val="2612" w14:font="MS Gothic"/>
              <w14:uncheckedState w14:val="2610" w14:font="MS Gothic"/>
            </w14:checkbox>
          </w:sdtPr>
          <w:sdtEndPr/>
          <w:sdtContent>
            <w:tc>
              <w:tcPr>
                <w:tcW w:w="425" w:type="dxa"/>
                <w:vAlign w:val="center"/>
              </w:tcPr>
              <w:p w14:paraId="065C163D" w14:textId="77777777" w:rsidR="005D59F1" w:rsidRPr="006D12FD" w:rsidRDefault="005D59F1" w:rsidP="006D12FD">
                <w:pPr>
                  <w:jc w:val="center"/>
                  <w:rPr>
                    <w:rFonts w:ascii="Arial" w:eastAsia="Arial Unicode MS" w:hAnsi="Arial" w:cs="Arial"/>
                    <w:bCs/>
                  </w:rPr>
                </w:pPr>
                <w:r w:rsidRPr="006D12FD">
                  <w:rPr>
                    <w:rFonts w:ascii="MS Gothic" w:eastAsia="MS Gothic" w:hAnsi="MS Gothic" w:cs="Arial" w:hint="eastAsia"/>
                    <w:color w:val="000000"/>
                  </w:rPr>
                  <w:t>☐</w:t>
                </w:r>
              </w:p>
            </w:tc>
          </w:sdtContent>
        </w:sdt>
        <w:sdt>
          <w:sdtPr>
            <w:rPr>
              <w:rFonts w:ascii="Arial" w:hAnsi="Arial" w:cs="Arial"/>
              <w:color w:val="000000"/>
            </w:rPr>
            <w:id w:val="1634216271"/>
            <w14:checkbox>
              <w14:checked w14:val="0"/>
              <w14:checkedState w14:val="2612" w14:font="MS Gothic"/>
              <w14:uncheckedState w14:val="2610" w14:font="MS Gothic"/>
            </w14:checkbox>
          </w:sdtPr>
          <w:sdtEndPr/>
          <w:sdtContent>
            <w:tc>
              <w:tcPr>
                <w:tcW w:w="567" w:type="dxa"/>
                <w:vAlign w:val="center"/>
              </w:tcPr>
              <w:p w14:paraId="15CDC335" w14:textId="77777777" w:rsidR="005D59F1" w:rsidRPr="006D12FD" w:rsidRDefault="005D59F1" w:rsidP="006D12FD">
                <w:pPr>
                  <w:jc w:val="center"/>
                  <w:rPr>
                    <w:rFonts w:ascii="Arial" w:eastAsia="Arial Unicode MS" w:hAnsi="Arial" w:cs="Arial"/>
                    <w:bCs/>
                  </w:rPr>
                </w:pPr>
                <w:r w:rsidRPr="006D12FD">
                  <w:rPr>
                    <w:rFonts w:ascii="MS Gothic" w:eastAsia="MS Gothic" w:hAnsi="MS Gothic" w:cs="Arial" w:hint="eastAsia"/>
                    <w:color w:val="000000"/>
                  </w:rPr>
                  <w:t>☐</w:t>
                </w:r>
              </w:p>
            </w:tc>
          </w:sdtContent>
        </w:sdt>
        <w:sdt>
          <w:sdtPr>
            <w:rPr>
              <w:rFonts w:ascii="Arial" w:hAnsi="Arial" w:cs="Arial"/>
              <w:color w:val="000000"/>
            </w:rPr>
            <w:id w:val="-284971236"/>
            <w14:checkbox>
              <w14:checked w14:val="0"/>
              <w14:checkedState w14:val="2612" w14:font="MS Gothic"/>
              <w14:uncheckedState w14:val="2610" w14:font="MS Gothic"/>
            </w14:checkbox>
          </w:sdtPr>
          <w:sdtEndPr/>
          <w:sdtContent>
            <w:tc>
              <w:tcPr>
                <w:tcW w:w="567" w:type="dxa"/>
                <w:vAlign w:val="center"/>
              </w:tcPr>
              <w:p w14:paraId="11C67FB4" w14:textId="66CEE748" w:rsidR="005D59F1" w:rsidRPr="006D12FD" w:rsidRDefault="006D12FD" w:rsidP="006D12FD">
                <w:pPr>
                  <w:jc w:val="center"/>
                  <w:rPr>
                    <w:rFonts w:ascii="Arial" w:hAnsi="Arial" w:cs="Arial"/>
                    <w:color w:val="000000"/>
                  </w:rPr>
                </w:pPr>
                <w:r w:rsidRPr="006D12FD">
                  <w:rPr>
                    <w:rFonts w:ascii="MS Gothic" w:eastAsia="MS Gothic" w:hAnsi="MS Gothic" w:cs="Arial" w:hint="eastAsia"/>
                    <w:color w:val="000000"/>
                  </w:rPr>
                  <w:t>☐</w:t>
                </w:r>
              </w:p>
            </w:tc>
          </w:sdtContent>
        </w:sdt>
      </w:tr>
      <w:tr w:rsidR="005D59F1" w:rsidRPr="00401BA5" w14:paraId="263FAF2B" w14:textId="77777777" w:rsidTr="006D12FD">
        <w:trPr>
          <w:cantSplit/>
        </w:trPr>
        <w:tc>
          <w:tcPr>
            <w:tcW w:w="480" w:type="dxa"/>
            <w:gridSpan w:val="2"/>
          </w:tcPr>
          <w:p w14:paraId="201DADE8" w14:textId="77777777" w:rsidR="005D59F1" w:rsidRPr="006D12FD" w:rsidRDefault="005D59F1" w:rsidP="009E28DD">
            <w:pPr>
              <w:rPr>
                <w:rFonts w:ascii="Arial" w:hAnsi="Arial" w:cs="Arial"/>
                <w:color w:val="000000"/>
              </w:rPr>
            </w:pPr>
          </w:p>
        </w:tc>
        <w:tc>
          <w:tcPr>
            <w:tcW w:w="8876" w:type="dxa"/>
            <w:gridSpan w:val="4"/>
          </w:tcPr>
          <w:p w14:paraId="2DA55900" w14:textId="77777777" w:rsidR="005D59F1" w:rsidRPr="006D12FD" w:rsidRDefault="005D59F1" w:rsidP="009E28DD">
            <w:pPr>
              <w:rPr>
                <w:color w:val="0070C0"/>
              </w:rPr>
            </w:pPr>
            <w:r w:rsidRPr="006D12FD">
              <w:rPr>
                <w:color w:val="0070C0"/>
              </w:rPr>
              <w:t>Bitte Referenz angeben/</w:t>
            </w:r>
            <w:proofErr w:type="spellStart"/>
            <w:r w:rsidRPr="006D12FD">
              <w:rPr>
                <w:color w:val="0070C0"/>
              </w:rPr>
              <w:t>please</w:t>
            </w:r>
            <w:proofErr w:type="spellEnd"/>
            <w:r w:rsidRPr="006D12FD">
              <w:rPr>
                <w:color w:val="0070C0"/>
              </w:rPr>
              <w:t xml:space="preserve"> </w:t>
            </w:r>
            <w:proofErr w:type="spellStart"/>
            <w:r w:rsidRPr="006D12FD">
              <w:rPr>
                <w:color w:val="0070C0"/>
              </w:rPr>
              <w:t>insert</w:t>
            </w:r>
            <w:proofErr w:type="spellEnd"/>
            <w:r w:rsidRPr="006D12FD">
              <w:rPr>
                <w:color w:val="0070C0"/>
              </w:rPr>
              <w:t xml:space="preserve"> </w:t>
            </w:r>
            <w:proofErr w:type="spellStart"/>
            <w:r w:rsidRPr="006D12FD">
              <w:rPr>
                <w:color w:val="0070C0"/>
              </w:rPr>
              <w:t>reference</w:t>
            </w:r>
            <w:proofErr w:type="spellEnd"/>
          </w:p>
          <w:p w14:paraId="3B5425EC" w14:textId="77777777" w:rsidR="005D59F1" w:rsidRPr="006D12FD" w:rsidRDefault="005D59F1" w:rsidP="009E28DD">
            <w:pPr>
              <w:rPr>
                <w:rFonts w:ascii="Arial" w:hAnsi="Arial" w:cs="Arial"/>
                <w:color w:val="00D0C2" w:themeColor="accent1"/>
              </w:rPr>
            </w:pPr>
          </w:p>
        </w:tc>
      </w:tr>
      <w:tr w:rsidR="005D59F1" w:rsidRPr="00401BA5" w14:paraId="2BCF4C66" w14:textId="77777777" w:rsidTr="006D12FD">
        <w:trPr>
          <w:cantSplit/>
        </w:trPr>
        <w:tc>
          <w:tcPr>
            <w:tcW w:w="7797" w:type="dxa"/>
            <w:gridSpan w:val="3"/>
          </w:tcPr>
          <w:p w14:paraId="742FD5B1" w14:textId="77777777" w:rsidR="005D59F1" w:rsidRPr="006D12FD" w:rsidRDefault="005D59F1" w:rsidP="009E28DD">
            <w:r w:rsidRPr="006D12FD">
              <w:t>die Lösungen für die Erfüllung der relevanten spezifischen Anforderungen an die zusammen mit dem Produkt zu liefernden Informationen, insbesondere der Anforderungen gemäß Anhang I Kapitel III</w:t>
            </w:r>
          </w:p>
          <w:p w14:paraId="6A25D5AB" w14:textId="77777777" w:rsidR="005D59F1" w:rsidRPr="006D12FD" w:rsidRDefault="005D59F1" w:rsidP="009E28DD">
            <w:pPr>
              <w:rPr>
                <w:lang w:val="en-GB"/>
              </w:rPr>
            </w:pPr>
            <w:r w:rsidRPr="006D12FD">
              <w:rPr>
                <w:i/>
                <w:iCs/>
                <w:color w:val="000000"/>
                <w:sz w:val="18"/>
                <w:szCs w:val="18"/>
                <w:lang w:val="en-GB"/>
              </w:rPr>
              <w:t>solutions for fulfilling the applicable specific requirements regarding the information to be supplied with the device, in particular the requirements of Chapter III of Annex I</w:t>
            </w:r>
          </w:p>
        </w:tc>
        <w:sdt>
          <w:sdtPr>
            <w:rPr>
              <w:rFonts w:ascii="Arial" w:hAnsi="Arial" w:cs="Arial"/>
              <w:color w:val="000000"/>
            </w:rPr>
            <w:id w:val="-752435177"/>
            <w14:checkbox>
              <w14:checked w14:val="0"/>
              <w14:checkedState w14:val="2612" w14:font="MS Gothic"/>
              <w14:uncheckedState w14:val="2610" w14:font="MS Gothic"/>
            </w14:checkbox>
          </w:sdtPr>
          <w:sdtEndPr/>
          <w:sdtContent>
            <w:tc>
              <w:tcPr>
                <w:tcW w:w="425" w:type="dxa"/>
                <w:vAlign w:val="center"/>
              </w:tcPr>
              <w:p w14:paraId="4882F064" w14:textId="77777777" w:rsidR="005D59F1" w:rsidRPr="006D12FD" w:rsidRDefault="005D59F1" w:rsidP="006D12FD">
                <w:pPr>
                  <w:jc w:val="center"/>
                  <w:rPr>
                    <w:rFonts w:ascii="Arial" w:eastAsia="Arial Unicode MS" w:hAnsi="Arial" w:cs="Arial"/>
                    <w:bCs/>
                  </w:rPr>
                </w:pPr>
                <w:r w:rsidRPr="006D12FD">
                  <w:rPr>
                    <w:rFonts w:ascii="MS Gothic" w:eastAsia="MS Gothic" w:hAnsi="MS Gothic" w:cs="Arial" w:hint="eastAsia"/>
                    <w:color w:val="000000"/>
                  </w:rPr>
                  <w:t>☐</w:t>
                </w:r>
              </w:p>
            </w:tc>
          </w:sdtContent>
        </w:sdt>
        <w:sdt>
          <w:sdtPr>
            <w:rPr>
              <w:rFonts w:ascii="Arial" w:hAnsi="Arial" w:cs="Arial"/>
              <w:color w:val="000000"/>
            </w:rPr>
            <w:id w:val="1088348610"/>
            <w14:checkbox>
              <w14:checked w14:val="0"/>
              <w14:checkedState w14:val="2612" w14:font="MS Gothic"/>
              <w14:uncheckedState w14:val="2610" w14:font="MS Gothic"/>
            </w14:checkbox>
          </w:sdtPr>
          <w:sdtEndPr/>
          <w:sdtContent>
            <w:tc>
              <w:tcPr>
                <w:tcW w:w="567" w:type="dxa"/>
                <w:vAlign w:val="center"/>
              </w:tcPr>
              <w:p w14:paraId="624CFC0D" w14:textId="77777777" w:rsidR="005D59F1" w:rsidRPr="006D12FD" w:rsidRDefault="005D59F1" w:rsidP="006D12FD">
                <w:pPr>
                  <w:jc w:val="center"/>
                  <w:rPr>
                    <w:rFonts w:ascii="Arial" w:eastAsia="Arial Unicode MS" w:hAnsi="Arial" w:cs="Arial"/>
                    <w:bCs/>
                  </w:rPr>
                </w:pPr>
                <w:r w:rsidRPr="006D12FD">
                  <w:rPr>
                    <w:rFonts w:ascii="MS Gothic" w:eastAsia="MS Gothic" w:hAnsi="MS Gothic" w:cs="Arial" w:hint="eastAsia"/>
                    <w:color w:val="000000"/>
                  </w:rPr>
                  <w:t>☐</w:t>
                </w:r>
              </w:p>
            </w:tc>
          </w:sdtContent>
        </w:sdt>
        <w:sdt>
          <w:sdtPr>
            <w:rPr>
              <w:rFonts w:ascii="Arial" w:hAnsi="Arial" w:cs="Arial"/>
              <w:color w:val="000000"/>
            </w:rPr>
            <w:id w:val="136385883"/>
            <w14:checkbox>
              <w14:checked w14:val="0"/>
              <w14:checkedState w14:val="2612" w14:font="MS Gothic"/>
              <w14:uncheckedState w14:val="2610" w14:font="MS Gothic"/>
            </w14:checkbox>
          </w:sdtPr>
          <w:sdtEndPr/>
          <w:sdtContent>
            <w:tc>
              <w:tcPr>
                <w:tcW w:w="567" w:type="dxa"/>
                <w:vAlign w:val="center"/>
              </w:tcPr>
              <w:p w14:paraId="3E6E62C1" w14:textId="77777777" w:rsidR="005D59F1" w:rsidRPr="006D12FD" w:rsidRDefault="005D59F1" w:rsidP="006D12FD">
                <w:pPr>
                  <w:jc w:val="center"/>
                  <w:rPr>
                    <w:rFonts w:ascii="Arial" w:hAnsi="Arial" w:cs="Arial"/>
                    <w:color w:val="000000"/>
                  </w:rPr>
                </w:pPr>
                <w:r w:rsidRPr="006D12FD">
                  <w:rPr>
                    <w:rFonts w:ascii="MS Gothic" w:eastAsia="MS Gothic" w:hAnsi="MS Gothic" w:cs="Arial" w:hint="eastAsia"/>
                    <w:color w:val="000000"/>
                  </w:rPr>
                  <w:t>☐</w:t>
                </w:r>
              </w:p>
            </w:tc>
          </w:sdtContent>
        </w:sdt>
      </w:tr>
      <w:tr w:rsidR="005D59F1" w:rsidRPr="00401BA5" w14:paraId="6AC13D97" w14:textId="77777777" w:rsidTr="006D12FD">
        <w:trPr>
          <w:cantSplit/>
        </w:trPr>
        <w:tc>
          <w:tcPr>
            <w:tcW w:w="480" w:type="dxa"/>
            <w:gridSpan w:val="2"/>
          </w:tcPr>
          <w:p w14:paraId="4AB2A711" w14:textId="77777777" w:rsidR="005D59F1" w:rsidRPr="006D12FD" w:rsidRDefault="005D59F1" w:rsidP="009E28DD">
            <w:pPr>
              <w:rPr>
                <w:rFonts w:ascii="Arial" w:hAnsi="Arial" w:cs="Arial"/>
                <w:color w:val="000000"/>
              </w:rPr>
            </w:pPr>
          </w:p>
        </w:tc>
        <w:tc>
          <w:tcPr>
            <w:tcW w:w="8876" w:type="dxa"/>
            <w:gridSpan w:val="4"/>
          </w:tcPr>
          <w:p w14:paraId="42C011FD" w14:textId="77777777" w:rsidR="005D59F1" w:rsidRPr="006D12FD" w:rsidRDefault="005D59F1" w:rsidP="009E28DD">
            <w:pPr>
              <w:rPr>
                <w:color w:val="0070C0"/>
              </w:rPr>
            </w:pPr>
            <w:r w:rsidRPr="006D12FD">
              <w:rPr>
                <w:color w:val="0070C0"/>
              </w:rPr>
              <w:t>Bitte Referenz angeben/</w:t>
            </w:r>
            <w:proofErr w:type="spellStart"/>
            <w:r w:rsidRPr="006D12FD">
              <w:rPr>
                <w:color w:val="0070C0"/>
              </w:rPr>
              <w:t>please</w:t>
            </w:r>
            <w:proofErr w:type="spellEnd"/>
            <w:r w:rsidRPr="006D12FD">
              <w:rPr>
                <w:color w:val="0070C0"/>
              </w:rPr>
              <w:t xml:space="preserve"> </w:t>
            </w:r>
            <w:proofErr w:type="spellStart"/>
            <w:r w:rsidRPr="006D12FD">
              <w:rPr>
                <w:color w:val="0070C0"/>
              </w:rPr>
              <w:t>insert</w:t>
            </w:r>
            <w:proofErr w:type="spellEnd"/>
            <w:r w:rsidRPr="006D12FD">
              <w:rPr>
                <w:color w:val="0070C0"/>
              </w:rPr>
              <w:t xml:space="preserve"> </w:t>
            </w:r>
            <w:proofErr w:type="spellStart"/>
            <w:r w:rsidRPr="006D12FD">
              <w:rPr>
                <w:color w:val="0070C0"/>
              </w:rPr>
              <w:t>reference</w:t>
            </w:r>
            <w:proofErr w:type="spellEnd"/>
          </w:p>
          <w:p w14:paraId="5D7EF671" w14:textId="77777777" w:rsidR="005D59F1" w:rsidRPr="006D12FD" w:rsidRDefault="005D59F1" w:rsidP="009E28DD">
            <w:pPr>
              <w:rPr>
                <w:rFonts w:ascii="Arial" w:hAnsi="Arial" w:cs="Arial"/>
                <w:color w:val="00D0C2" w:themeColor="accent1"/>
              </w:rPr>
            </w:pPr>
          </w:p>
        </w:tc>
      </w:tr>
      <w:tr w:rsidR="005D59F1" w:rsidRPr="00401BA5" w14:paraId="1A52430E" w14:textId="77777777" w:rsidTr="006D12FD">
        <w:trPr>
          <w:cantSplit/>
        </w:trPr>
        <w:tc>
          <w:tcPr>
            <w:tcW w:w="7797" w:type="dxa"/>
            <w:gridSpan w:val="3"/>
          </w:tcPr>
          <w:p w14:paraId="1264C351" w14:textId="77777777" w:rsidR="005D59F1" w:rsidRPr="006D12FD" w:rsidRDefault="005D59F1" w:rsidP="009E28DD">
            <w:r w:rsidRPr="006D12FD">
              <w:t>die Verfahren zur Produktidentifizierung, die anhand von Zeichnungen, Spezifikationen oder sonstigen einschlägigen Unterlagen auf jeder Herstellungsstufe festgelegt und auf dem neuesten Stand gehalten werden</w:t>
            </w:r>
          </w:p>
          <w:p w14:paraId="3EA5BEC3" w14:textId="77777777" w:rsidR="005D59F1" w:rsidRPr="006D12FD" w:rsidRDefault="005D59F1" w:rsidP="009E28DD">
            <w:pPr>
              <w:rPr>
                <w:lang w:val="en-GB"/>
              </w:rPr>
            </w:pPr>
            <w:r w:rsidRPr="006D12FD">
              <w:rPr>
                <w:i/>
                <w:iCs/>
                <w:color w:val="000000"/>
                <w:sz w:val="18"/>
                <w:szCs w:val="18"/>
                <w:lang w:val="en-GB"/>
              </w:rPr>
              <w:t>the device identification procedures drawn up and kept up to date from drawings, specifications or other relevant documents at every stage of manufacture</w:t>
            </w:r>
          </w:p>
        </w:tc>
        <w:sdt>
          <w:sdtPr>
            <w:rPr>
              <w:color w:val="000000"/>
            </w:rPr>
            <w:id w:val="-152377875"/>
            <w14:checkbox>
              <w14:checked w14:val="0"/>
              <w14:checkedState w14:val="2612" w14:font="MS Gothic"/>
              <w14:uncheckedState w14:val="2610" w14:font="MS Gothic"/>
            </w14:checkbox>
          </w:sdtPr>
          <w:sdtEndPr/>
          <w:sdtContent>
            <w:tc>
              <w:tcPr>
                <w:tcW w:w="425" w:type="dxa"/>
                <w:vAlign w:val="center"/>
              </w:tcPr>
              <w:p w14:paraId="77940B7D" w14:textId="77777777" w:rsidR="005D59F1" w:rsidRPr="006D12FD" w:rsidRDefault="005D59F1" w:rsidP="006D12FD">
                <w:pPr>
                  <w:jc w:val="center"/>
                </w:pPr>
                <w:r w:rsidRPr="006D12FD">
                  <w:rPr>
                    <w:rFonts w:ascii="MS Gothic" w:eastAsia="MS Gothic" w:hAnsi="MS Gothic" w:hint="eastAsia"/>
                    <w:color w:val="000000"/>
                  </w:rPr>
                  <w:t>☐</w:t>
                </w:r>
              </w:p>
            </w:tc>
          </w:sdtContent>
        </w:sdt>
        <w:sdt>
          <w:sdtPr>
            <w:rPr>
              <w:color w:val="000000"/>
            </w:rPr>
            <w:id w:val="1197049590"/>
            <w14:checkbox>
              <w14:checked w14:val="0"/>
              <w14:checkedState w14:val="2612" w14:font="MS Gothic"/>
              <w14:uncheckedState w14:val="2610" w14:font="MS Gothic"/>
            </w14:checkbox>
          </w:sdtPr>
          <w:sdtEndPr/>
          <w:sdtContent>
            <w:tc>
              <w:tcPr>
                <w:tcW w:w="567" w:type="dxa"/>
                <w:vAlign w:val="center"/>
              </w:tcPr>
              <w:p w14:paraId="0589B3A6" w14:textId="77777777" w:rsidR="005D59F1" w:rsidRPr="006D12FD" w:rsidRDefault="005D59F1" w:rsidP="006D12FD">
                <w:pPr>
                  <w:jc w:val="center"/>
                </w:pPr>
                <w:r w:rsidRPr="006D12FD">
                  <w:rPr>
                    <w:rFonts w:ascii="MS Gothic" w:eastAsia="MS Gothic" w:hAnsi="MS Gothic" w:hint="eastAsia"/>
                    <w:color w:val="000000"/>
                  </w:rPr>
                  <w:t>☐</w:t>
                </w:r>
              </w:p>
            </w:tc>
          </w:sdtContent>
        </w:sdt>
        <w:sdt>
          <w:sdtPr>
            <w:rPr>
              <w:color w:val="000000"/>
            </w:rPr>
            <w:id w:val="-1313407978"/>
            <w14:checkbox>
              <w14:checked w14:val="0"/>
              <w14:checkedState w14:val="2612" w14:font="MS Gothic"/>
              <w14:uncheckedState w14:val="2610" w14:font="MS Gothic"/>
            </w14:checkbox>
          </w:sdtPr>
          <w:sdtEndPr/>
          <w:sdtContent>
            <w:tc>
              <w:tcPr>
                <w:tcW w:w="567" w:type="dxa"/>
                <w:vAlign w:val="center"/>
              </w:tcPr>
              <w:p w14:paraId="0EBD96E3" w14:textId="516B26CD" w:rsidR="005D59F1" w:rsidRPr="006D12FD" w:rsidRDefault="006D12FD" w:rsidP="006D12FD">
                <w:pPr>
                  <w:jc w:val="center"/>
                  <w:rPr>
                    <w:color w:val="000000"/>
                  </w:rPr>
                </w:pPr>
                <w:r w:rsidRPr="006D12FD">
                  <w:rPr>
                    <w:rFonts w:ascii="MS Gothic" w:eastAsia="MS Gothic" w:hAnsi="MS Gothic" w:hint="eastAsia"/>
                    <w:color w:val="000000"/>
                  </w:rPr>
                  <w:t>☐</w:t>
                </w:r>
              </w:p>
            </w:tc>
          </w:sdtContent>
        </w:sdt>
      </w:tr>
      <w:tr w:rsidR="005D59F1" w:rsidRPr="00401BA5" w14:paraId="07B98908" w14:textId="77777777" w:rsidTr="006D12FD">
        <w:trPr>
          <w:cantSplit/>
        </w:trPr>
        <w:tc>
          <w:tcPr>
            <w:tcW w:w="480" w:type="dxa"/>
            <w:gridSpan w:val="2"/>
          </w:tcPr>
          <w:p w14:paraId="60E33997" w14:textId="77777777" w:rsidR="005D59F1" w:rsidRPr="006D12FD" w:rsidRDefault="005D59F1" w:rsidP="009E28DD">
            <w:pPr>
              <w:rPr>
                <w:color w:val="000000"/>
              </w:rPr>
            </w:pPr>
          </w:p>
        </w:tc>
        <w:tc>
          <w:tcPr>
            <w:tcW w:w="8876" w:type="dxa"/>
            <w:gridSpan w:val="4"/>
          </w:tcPr>
          <w:p w14:paraId="082536F7" w14:textId="77777777" w:rsidR="005D59F1" w:rsidRPr="006D12FD" w:rsidRDefault="005D59F1" w:rsidP="009E28DD">
            <w:pPr>
              <w:rPr>
                <w:i/>
                <w:iCs/>
                <w:color w:val="0070C0"/>
                <w:sz w:val="18"/>
                <w:szCs w:val="18"/>
              </w:rPr>
            </w:pPr>
            <w:r w:rsidRPr="006D12FD">
              <w:rPr>
                <w:color w:val="0070C0"/>
              </w:rPr>
              <w:t>Bitte Referenz angeben/</w:t>
            </w:r>
            <w:proofErr w:type="spellStart"/>
            <w:r w:rsidRPr="006D12FD">
              <w:rPr>
                <w:i/>
                <w:iCs/>
                <w:color w:val="0070C0"/>
                <w:sz w:val="18"/>
                <w:szCs w:val="18"/>
              </w:rPr>
              <w:t>please</w:t>
            </w:r>
            <w:proofErr w:type="spellEnd"/>
            <w:r w:rsidRPr="006D12FD">
              <w:rPr>
                <w:i/>
                <w:iCs/>
                <w:color w:val="0070C0"/>
                <w:sz w:val="18"/>
                <w:szCs w:val="18"/>
              </w:rPr>
              <w:t xml:space="preserve"> </w:t>
            </w:r>
            <w:proofErr w:type="spellStart"/>
            <w:r w:rsidRPr="006D12FD">
              <w:rPr>
                <w:i/>
                <w:iCs/>
                <w:color w:val="0070C0"/>
                <w:sz w:val="18"/>
                <w:szCs w:val="18"/>
              </w:rPr>
              <w:t>insert</w:t>
            </w:r>
            <w:proofErr w:type="spellEnd"/>
            <w:r w:rsidRPr="006D12FD">
              <w:rPr>
                <w:i/>
                <w:iCs/>
                <w:color w:val="0070C0"/>
                <w:sz w:val="18"/>
                <w:szCs w:val="18"/>
              </w:rPr>
              <w:t xml:space="preserve"> </w:t>
            </w:r>
            <w:proofErr w:type="spellStart"/>
            <w:r w:rsidRPr="006D12FD">
              <w:rPr>
                <w:i/>
                <w:iCs/>
                <w:color w:val="0070C0"/>
                <w:sz w:val="18"/>
                <w:szCs w:val="18"/>
              </w:rPr>
              <w:t>reference</w:t>
            </w:r>
            <w:proofErr w:type="spellEnd"/>
          </w:p>
          <w:p w14:paraId="16BA64CB" w14:textId="77777777" w:rsidR="005D59F1" w:rsidRPr="006D12FD" w:rsidRDefault="005D59F1" w:rsidP="009E28DD">
            <w:pPr>
              <w:rPr>
                <w:color w:val="00D0C2" w:themeColor="accent1"/>
              </w:rPr>
            </w:pPr>
          </w:p>
        </w:tc>
      </w:tr>
      <w:tr w:rsidR="005D59F1" w:rsidRPr="00401BA5" w14:paraId="4BC105D5" w14:textId="77777777" w:rsidTr="006D12FD">
        <w:trPr>
          <w:cantSplit/>
        </w:trPr>
        <w:tc>
          <w:tcPr>
            <w:tcW w:w="7797" w:type="dxa"/>
            <w:gridSpan w:val="3"/>
          </w:tcPr>
          <w:p w14:paraId="73CA9DBE" w14:textId="77777777" w:rsidR="005D59F1" w:rsidRPr="006D12FD" w:rsidRDefault="005D59F1" w:rsidP="009E28DD">
            <w:r w:rsidRPr="006D12FD">
              <w:t>die Handhabung von Änderungen oder geplanten Änderungen der Auslegung des Produktes oder des Qualitätsmanagementsystems</w:t>
            </w:r>
          </w:p>
          <w:p w14:paraId="3F1277D0" w14:textId="77777777" w:rsidR="005D59F1" w:rsidRPr="006D12FD" w:rsidRDefault="005D59F1" w:rsidP="009E28DD">
            <w:pPr>
              <w:rPr>
                <w:lang w:val="en-GB"/>
              </w:rPr>
            </w:pPr>
            <w:r w:rsidRPr="006D12FD">
              <w:rPr>
                <w:i/>
                <w:iCs/>
                <w:color w:val="000000"/>
                <w:sz w:val="18"/>
                <w:szCs w:val="18"/>
                <w:lang w:val="en-GB"/>
              </w:rPr>
              <w:t>management of design or quality management system changes</w:t>
            </w:r>
          </w:p>
        </w:tc>
        <w:sdt>
          <w:sdtPr>
            <w:rPr>
              <w:color w:val="000000"/>
            </w:rPr>
            <w:id w:val="1791936681"/>
            <w14:checkbox>
              <w14:checked w14:val="0"/>
              <w14:checkedState w14:val="2612" w14:font="MS Gothic"/>
              <w14:uncheckedState w14:val="2610" w14:font="MS Gothic"/>
            </w14:checkbox>
          </w:sdtPr>
          <w:sdtEndPr/>
          <w:sdtContent>
            <w:tc>
              <w:tcPr>
                <w:tcW w:w="425" w:type="dxa"/>
                <w:vAlign w:val="center"/>
              </w:tcPr>
              <w:p w14:paraId="428B2EB8" w14:textId="77777777" w:rsidR="005D59F1" w:rsidRPr="006D12FD" w:rsidRDefault="005D59F1" w:rsidP="006D12FD">
                <w:pPr>
                  <w:jc w:val="center"/>
                </w:pPr>
                <w:r w:rsidRPr="006D12FD">
                  <w:rPr>
                    <w:rFonts w:ascii="MS Gothic" w:eastAsia="MS Gothic" w:hAnsi="MS Gothic" w:hint="eastAsia"/>
                    <w:color w:val="000000"/>
                  </w:rPr>
                  <w:t>☐</w:t>
                </w:r>
              </w:p>
            </w:tc>
          </w:sdtContent>
        </w:sdt>
        <w:sdt>
          <w:sdtPr>
            <w:rPr>
              <w:color w:val="000000"/>
            </w:rPr>
            <w:id w:val="347988155"/>
            <w14:checkbox>
              <w14:checked w14:val="0"/>
              <w14:checkedState w14:val="2612" w14:font="MS Gothic"/>
              <w14:uncheckedState w14:val="2610" w14:font="MS Gothic"/>
            </w14:checkbox>
          </w:sdtPr>
          <w:sdtEndPr/>
          <w:sdtContent>
            <w:tc>
              <w:tcPr>
                <w:tcW w:w="567" w:type="dxa"/>
                <w:vAlign w:val="center"/>
              </w:tcPr>
              <w:p w14:paraId="708C1F9C" w14:textId="77777777" w:rsidR="005D59F1" w:rsidRPr="006D12FD" w:rsidRDefault="005D59F1" w:rsidP="006D12FD">
                <w:pPr>
                  <w:jc w:val="center"/>
                </w:pPr>
                <w:r w:rsidRPr="006D12FD">
                  <w:rPr>
                    <w:rFonts w:ascii="MS Gothic" w:eastAsia="MS Gothic" w:hAnsi="MS Gothic" w:hint="eastAsia"/>
                    <w:color w:val="000000"/>
                  </w:rPr>
                  <w:t>☐</w:t>
                </w:r>
              </w:p>
            </w:tc>
          </w:sdtContent>
        </w:sdt>
        <w:sdt>
          <w:sdtPr>
            <w:rPr>
              <w:color w:val="000000"/>
            </w:rPr>
            <w:id w:val="-1761279159"/>
            <w14:checkbox>
              <w14:checked w14:val="0"/>
              <w14:checkedState w14:val="2612" w14:font="MS Gothic"/>
              <w14:uncheckedState w14:val="2610" w14:font="MS Gothic"/>
            </w14:checkbox>
          </w:sdtPr>
          <w:sdtEndPr/>
          <w:sdtContent>
            <w:tc>
              <w:tcPr>
                <w:tcW w:w="567" w:type="dxa"/>
                <w:vAlign w:val="center"/>
              </w:tcPr>
              <w:p w14:paraId="4AA58A8C" w14:textId="77777777" w:rsidR="005D59F1" w:rsidRPr="006D12FD" w:rsidRDefault="005D59F1" w:rsidP="006D12FD">
                <w:pPr>
                  <w:jc w:val="center"/>
                  <w:rPr>
                    <w:color w:val="000000"/>
                  </w:rPr>
                </w:pPr>
                <w:r w:rsidRPr="006D12FD">
                  <w:rPr>
                    <w:rFonts w:ascii="MS Gothic" w:eastAsia="MS Gothic" w:hAnsi="MS Gothic" w:hint="eastAsia"/>
                    <w:color w:val="000000"/>
                  </w:rPr>
                  <w:t>☐</w:t>
                </w:r>
              </w:p>
            </w:tc>
          </w:sdtContent>
        </w:sdt>
      </w:tr>
      <w:tr w:rsidR="005D59F1" w:rsidRPr="00401BA5" w14:paraId="4EE9AC5F" w14:textId="77777777" w:rsidTr="006D12FD">
        <w:trPr>
          <w:cantSplit/>
        </w:trPr>
        <w:tc>
          <w:tcPr>
            <w:tcW w:w="480" w:type="dxa"/>
            <w:gridSpan w:val="2"/>
          </w:tcPr>
          <w:p w14:paraId="4709A893" w14:textId="77777777" w:rsidR="005D59F1" w:rsidRPr="006D12FD" w:rsidRDefault="005D59F1" w:rsidP="009E28DD">
            <w:pPr>
              <w:rPr>
                <w:color w:val="000000"/>
              </w:rPr>
            </w:pPr>
          </w:p>
        </w:tc>
        <w:tc>
          <w:tcPr>
            <w:tcW w:w="8876" w:type="dxa"/>
            <w:gridSpan w:val="4"/>
          </w:tcPr>
          <w:p w14:paraId="5894F454" w14:textId="77777777" w:rsidR="005D59F1" w:rsidRPr="006D12FD" w:rsidRDefault="005D59F1" w:rsidP="009E28DD">
            <w:pPr>
              <w:rPr>
                <w:i/>
                <w:iCs/>
                <w:color w:val="0070C0"/>
                <w:sz w:val="18"/>
                <w:szCs w:val="18"/>
              </w:rPr>
            </w:pPr>
            <w:r w:rsidRPr="006D12FD">
              <w:rPr>
                <w:color w:val="0070C0"/>
              </w:rPr>
              <w:t>Bitte Referenz angeben/</w:t>
            </w:r>
            <w:proofErr w:type="spellStart"/>
            <w:r w:rsidRPr="006D12FD">
              <w:rPr>
                <w:i/>
                <w:iCs/>
                <w:color w:val="0070C0"/>
                <w:sz w:val="18"/>
                <w:szCs w:val="18"/>
              </w:rPr>
              <w:t>please</w:t>
            </w:r>
            <w:proofErr w:type="spellEnd"/>
            <w:r w:rsidRPr="006D12FD">
              <w:rPr>
                <w:i/>
                <w:iCs/>
                <w:color w:val="0070C0"/>
                <w:sz w:val="18"/>
                <w:szCs w:val="18"/>
              </w:rPr>
              <w:t xml:space="preserve"> </w:t>
            </w:r>
            <w:proofErr w:type="spellStart"/>
            <w:r w:rsidRPr="006D12FD">
              <w:rPr>
                <w:i/>
                <w:iCs/>
                <w:color w:val="0070C0"/>
                <w:sz w:val="18"/>
                <w:szCs w:val="18"/>
              </w:rPr>
              <w:t>insert</w:t>
            </w:r>
            <w:proofErr w:type="spellEnd"/>
            <w:r w:rsidRPr="006D12FD">
              <w:rPr>
                <w:i/>
                <w:iCs/>
                <w:color w:val="0070C0"/>
                <w:sz w:val="18"/>
                <w:szCs w:val="18"/>
              </w:rPr>
              <w:t xml:space="preserve"> </w:t>
            </w:r>
            <w:proofErr w:type="spellStart"/>
            <w:r w:rsidRPr="006D12FD">
              <w:rPr>
                <w:i/>
                <w:iCs/>
                <w:color w:val="0070C0"/>
                <w:sz w:val="18"/>
                <w:szCs w:val="18"/>
              </w:rPr>
              <w:t>reference</w:t>
            </w:r>
            <w:proofErr w:type="spellEnd"/>
          </w:p>
          <w:p w14:paraId="656E2E0E" w14:textId="77777777" w:rsidR="005D59F1" w:rsidRPr="006D12FD" w:rsidRDefault="005D59F1" w:rsidP="009E28DD">
            <w:pPr>
              <w:rPr>
                <w:color w:val="00D0C2" w:themeColor="accent1"/>
              </w:rPr>
            </w:pPr>
          </w:p>
        </w:tc>
      </w:tr>
      <w:tr w:rsidR="005D59F1" w:rsidRPr="00401BA5" w14:paraId="477B2EED" w14:textId="77777777" w:rsidTr="006D12FD">
        <w:trPr>
          <w:cantSplit/>
        </w:trPr>
        <w:tc>
          <w:tcPr>
            <w:tcW w:w="9356" w:type="dxa"/>
            <w:gridSpan w:val="6"/>
          </w:tcPr>
          <w:p w14:paraId="758697D1" w14:textId="77777777" w:rsidR="005D59F1" w:rsidRPr="006D12FD" w:rsidRDefault="005D59F1" w:rsidP="009E28DD">
            <w:pPr>
              <w:rPr>
                <w:color w:val="000000"/>
              </w:rPr>
            </w:pPr>
            <w:r w:rsidRPr="006D12FD">
              <w:rPr>
                <w:b/>
              </w:rPr>
              <w:t>Anhang IX, 2.2 d)</w:t>
            </w:r>
          </w:p>
        </w:tc>
      </w:tr>
      <w:tr w:rsidR="005D59F1" w:rsidRPr="00401BA5" w14:paraId="4C028728" w14:textId="77777777" w:rsidTr="006D12FD">
        <w:trPr>
          <w:cantSplit/>
        </w:trPr>
        <w:tc>
          <w:tcPr>
            <w:tcW w:w="7797" w:type="dxa"/>
            <w:gridSpan w:val="3"/>
          </w:tcPr>
          <w:p w14:paraId="5BC419A1" w14:textId="77777777" w:rsidR="005D59F1" w:rsidRPr="006D12FD" w:rsidRDefault="005D59F1" w:rsidP="009E28DD">
            <w:r w:rsidRPr="006D12FD">
              <w:t>Qualitätssicherungs- und Kontrolltechniken auf der Ebene der Herstellung, insbesondere die speziell bei der Sterilisation zu verwendenden Verfahren und Methoden, sowie die relevanten Unterlagen</w:t>
            </w:r>
          </w:p>
          <w:p w14:paraId="0D182609" w14:textId="77777777" w:rsidR="005D59F1" w:rsidRPr="006D12FD" w:rsidRDefault="005D59F1" w:rsidP="009E28DD">
            <w:pPr>
              <w:rPr>
                <w:lang w:val="en-GB"/>
              </w:rPr>
            </w:pPr>
            <w:r w:rsidRPr="006D12FD">
              <w:rPr>
                <w:i/>
                <w:iCs/>
                <w:color w:val="000000"/>
                <w:sz w:val="18"/>
                <w:szCs w:val="18"/>
                <w:lang w:val="en-GB"/>
              </w:rPr>
              <w:t>the verification and quality assurance techniques at the manufacturing stage and in particular the processes and procedures which are to be used, particularly as regards sterilisation and the relevant documents</w:t>
            </w:r>
          </w:p>
        </w:tc>
        <w:sdt>
          <w:sdtPr>
            <w:rPr>
              <w:color w:val="000000"/>
            </w:rPr>
            <w:id w:val="2095588033"/>
            <w14:checkbox>
              <w14:checked w14:val="0"/>
              <w14:checkedState w14:val="2612" w14:font="MS Gothic"/>
              <w14:uncheckedState w14:val="2610" w14:font="MS Gothic"/>
            </w14:checkbox>
          </w:sdtPr>
          <w:sdtEndPr/>
          <w:sdtContent>
            <w:tc>
              <w:tcPr>
                <w:tcW w:w="425" w:type="dxa"/>
                <w:vAlign w:val="center"/>
              </w:tcPr>
              <w:p w14:paraId="7277D400" w14:textId="77777777" w:rsidR="005D59F1" w:rsidRPr="006D12FD" w:rsidRDefault="005D59F1" w:rsidP="006D12FD">
                <w:pPr>
                  <w:jc w:val="center"/>
                </w:pPr>
                <w:r w:rsidRPr="006D12FD">
                  <w:rPr>
                    <w:rFonts w:ascii="MS Gothic" w:eastAsia="MS Gothic" w:hAnsi="MS Gothic" w:hint="eastAsia"/>
                    <w:color w:val="000000"/>
                  </w:rPr>
                  <w:t>☐</w:t>
                </w:r>
              </w:p>
            </w:tc>
          </w:sdtContent>
        </w:sdt>
        <w:sdt>
          <w:sdtPr>
            <w:rPr>
              <w:color w:val="000000"/>
            </w:rPr>
            <w:id w:val="-941993018"/>
            <w14:checkbox>
              <w14:checked w14:val="0"/>
              <w14:checkedState w14:val="2612" w14:font="MS Gothic"/>
              <w14:uncheckedState w14:val="2610" w14:font="MS Gothic"/>
            </w14:checkbox>
          </w:sdtPr>
          <w:sdtEndPr/>
          <w:sdtContent>
            <w:tc>
              <w:tcPr>
                <w:tcW w:w="567" w:type="dxa"/>
                <w:vAlign w:val="center"/>
              </w:tcPr>
              <w:p w14:paraId="7A0CEEB2" w14:textId="77777777" w:rsidR="005D59F1" w:rsidRPr="006D12FD" w:rsidRDefault="005D59F1" w:rsidP="006D12FD">
                <w:pPr>
                  <w:jc w:val="center"/>
                </w:pPr>
                <w:r w:rsidRPr="006D12FD">
                  <w:rPr>
                    <w:rFonts w:ascii="MS Gothic" w:eastAsia="MS Gothic" w:hAnsi="MS Gothic" w:hint="eastAsia"/>
                    <w:color w:val="000000"/>
                  </w:rPr>
                  <w:t>☐</w:t>
                </w:r>
              </w:p>
            </w:tc>
          </w:sdtContent>
        </w:sdt>
        <w:sdt>
          <w:sdtPr>
            <w:rPr>
              <w:color w:val="000000"/>
            </w:rPr>
            <w:id w:val="676005717"/>
            <w14:checkbox>
              <w14:checked w14:val="0"/>
              <w14:checkedState w14:val="2612" w14:font="MS Gothic"/>
              <w14:uncheckedState w14:val="2610" w14:font="MS Gothic"/>
            </w14:checkbox>
          </w:sdtPr>
          <w:sdtEndPr/>
          <w:sdtContent>
            <w:tc>
              <w:tcPr>
                <w:tcW w:w="567" w:type="dxa"/>
                <w:vAlign w:val="center"/>
              </w:tcPr>
              <w:p w14:paraId="5D2E15AD" w14:textId="77777777" w:rsidR="005D59F1" w:rsidRPr="006D12FD" w:rsidRDefault="005D59F1" w:rsidP="006D12FD">
                <w:pPr>
                  <w:jc w:val="center"/>
                  <w:rPr>
                    <w:color w:val="000000"/>
                  </w:rPr>
                </w:pPr>
                <w:r w:rsidRPr="006D12FD">
                  <w:rPr>
                    <w:rFonts w:ascii="MS Gothic" w:eastAsia="MS Gothic" w:hAnsi="MS Gothic" w:hint="eastAsia"/>
                    <w:color w:val="000000"/>
                  </w:rPr>
                  <w:t>☐</w:t>
                </w:r>
              </w:p>
            </w:tc>
          </w:sdtContent>
        </w:sdt>
      </w:tr>
      <w:tr w:rsidR="005D59F1" w:rsidRPr="00401BA5" w14:paraId="53E41C5D" w14:textId="77777777" w:rsidTr="006D12FD">
        <w:trPr>
          <w:cantSplit/>
        </w:trPr>
        <w:tc>
          <w:tcPr>
            <w:tcW w:w="480" w:type="dxa"/>
            <w:gridSpan w:val="2"/>
          </w:tcPr>
          <w:p w14:paraId="1807E64C" w14:textId="77777777" w:rsidR="005D59F1" w:rsidRPr="006D12FD" w:rsidRDefault="005D59F1" w:rsidP="009E28DD">
            <w:pPr>
              <w:rPr>
                <w:color w:val="000000"/>
              </w:rPr>
            </w:pPr>
          </w:p>
        </w:tc>
        <w:tc>
          <w:tcPr>
            <w:tcW w:w="8876" w:type="dxa"/>
            <w:gridSpan w:val="4"/>
          </w:tcPr>
          <w:p w14:paraId="021AA025" w14:textId="77777777" w:rsidR="005D59F1" w:rsidRPr="006D12FD" w:rsidRDefault="005D59F1" w:rsidP="009E28DD">
            <w:pPr>
              <w:rPr>
                <w:i/>
                <w:iCs/>
                <w:color w:val="0070C0"/>
                <w:sz w:val="18"/>
                <w:szCs w:val="18"/>
              </w:rPr>
            </w:pPr>
            <w:r w:rsidRPr="006D12FD">
              <w:rPr>
                <w:color w:val="0070C0"/>
              </w:rPr>
              <w:t>Bitte Referenz angeben/</w:t>
            </w:r>
            <w:proofErr w:type="spellStart"/>
            <w:r w:rsidRPr="006D12FD">
              <w:rPr>
                <w:i/>
                <w:iCs/>
                <w:color w:val="0070C0"/>
                <w:sz w:val="18"/>
                <w:szCs w:val="18"/>
              </w:rPr>
              <w:t>please</w:t>
            </w:r>
            <w:proofErr w:type="spellEnd"/>
            <w:r w:rsidRPr="006D12FD">
              <w:rPr>
                <w:i/>
                <w:iCs/>
                <w:color w:val="0070C0"/>
                <w:sz w:val="18"/>
                <w:szCs w:val="18"/>
              </w:rPr>
              <w:t xml:space="preserve"> </w:t>
            </w:r>
            <w:proofErr w:type="spellStart"/>
            <w:r w:rsidRPr="006D12FD">
              <w:rPr>
                <w:i/>
                <w:iCs/>
                <w:color w:val="0070C0"/>
                <w:sz w:val="18"/>
                <w:szCs w:val="18"/>
              </w:rPr>
              <w:t>insert</w:t>
            </w:r>
            <w:proofErr w:type="spellEnd"/>
            <w:r w:rsidRPr="006D12FD">
              <w:rPr>
                <w:i/>
                <w:iCs/>
                <w:color w:val="0070C0"/>
                <w:sz w:val="18"/>
                <w:szCs w:val="18"/>
              </w:rPr>
              <w:t xml:space="preserve"> </w:t>
            </w:r>
            <w:proofErr w:type="spellStart"/>
            <w:r w:rsidRPr="006D12FD">
              <w:rPr>
                <w:i/>
                <w:iCs/>
                <w:color w:val="0070C0"/>
                <w:sz w:val="18"/>
                <w:szCs w:val="18"/>
              </w:rPr>
              <w:t>reference</w:t>
            </w:r>
            <w:proofErr w:type="spellEnd"/>
          </w:p>
          <w:p w14:paraId="527E5733" w14:textId="2CF3F4A3" w:rsidR="006D12FD" w:rsidRPr="006D12FD" w:rsidRDefault="006D12FD" w:rsidP="009E28DD">
            <w:pPr>
              <w:rPr>
                <w:color w:val="00D0C2" w:themeColor="accent1"/>
              </w:rPr>
            </w:pPr>
          </w:p>
        </w:tc>
      </w:tr>
      <w:tr w:rsidR="005D59F1" w:rsidRPr="00401BA5" w14:paraId="1C3BE19B" w14:textId="77777777" w:rsidTr="006D12FD">
        <w:trPr>
          <w:cantSplit/>
        </w:trPr>
        <w:tc>
          <w:tcPr>
            <w:tcW w:w="9356" w:type="dxa"/>
            <w:gridSpan w:val="6"/>
          </w:tcPr>
          <w:p w14:paraId="71210EA6" w14:textId="77777777" w:rsidR="005D59F1" w:rsidRDefault="005D59F1" w:rsidP="009E28DD">
            <w:pPr>
              <w:rPr>
                <w:color w:val="000000"/>
              </w:rPr>
            </w:pPr>
            <w:r w:rsidRPr="00352EF6">
              <w:rPr>
                <w:b/>
              </w:rPr>
              <w:t>Anhang IX, 2.2 e)</w:t>
            </w:r>
          </w:p>
        </w:tc>
      </w:tr>
      <w:tr w:rsidR="005D59F1" w:rsidRPr="006D12FD" w14:paraId="2BE44FD9" w14:textId="77777777" w:rsidTr="006D12FD">
        <w:trPr>
          <w:cantSplit/>
        </w:trPr>
        <w:tc>
          <w:tcPr>
            <w:tcW w:w="7797" w:type="dxa"/>
            <w:gridSpan w:val="3"/>
          </w:tcPr>
          <w:p w14:paraId="404AAEFB" w14:textId="77777777" w:rsidR="005D59F1" w:rsidRPr="006D12FD" w:rsidRDefault="005D59F1" w:rsidP="009E28DD">
            <w:r w:rsidRPr="006D12FD">
              <w:lastRenderedPageBreak/>
              <w:t xml:space="preserve">geeignete Versuche und Prüfungen, die vor, während und nach der Herstellung vorzunehmen sind, die Häufigkeit, mit der sie durchzuführen sind, und die </w:t>
            </w:r>
            <w:proofErr w:type="gramStart"/>
            <w:r w:rsidRPr="006D12FD">
              <w:t>zu verwendenden Prüfgeräte</w:t>
            </w:r>
            <w:proofErr w:type="gramEnd"/>
            <w:r w:rsidRPr="006D12FD">
              <w:t>; die Kalibrierung dieser Prüfgeräte wird so vorgenommen, dass sie angemessen nachvollziehbar ist</w:t>
            </w:r>
          </w:p>
          <w:p w14:paraId="0C27AB74" w14:textId="77777777" w:rsidR="005D59F1" w:rsidRPr="006D12FD" w:rsidRDefault="005D59F1" w:rsidP="009E28DD">
            <w:pPr>
              <w:rPr>
                <w:lang w:val="en-GB"/>
              </w:rPr>
            </w:pPr>
            <w:r w:rsidRPr="006D12FD">
              <w:rPr>
                <w:i/>
                <w:iCs/>
                <w:color w:val="000000"/>
                <w:sz w:val="18"/>
                <w:szCs w:val="18"/>
                <w:lang w:val="en-GB"/>
              </w:rPr>
              <w:t>the appropriate tests and trials which are to be carried out before, during and after manufacture, the frequency with which they are to take place, and the test equipment to be used; it shall be possible to trace back adequately the calibration of that test equipment.</w:t>
            </w:r>
          </w:p>
        </w:tc>
        <w:sdt>
          <w:sdtPr>
            <w:rPr>
              <w:color w:val="000000"/>
            </w:rPr>
            <w:id w:val="1840583792"/>
            <w14:checkbox>
              <w14:checked w14:val="0"/>
              <w14:checkedState w14:val="2612" w14:font="MS Gothic"/>
              <w14:uncheckedState w14:val="2610" w14:font="MS Gothic"/>
            </w14:checkbox>
          </w:sdtPr>
          <w:sdtEndPr/>
          <w:sdtContent>
            <w:tc>
              <w:tcPr>
                <w:tcW w:w="425" w:type="dxa"/>
                <w:vAlign w:val="center"/>
              </w:tcPr>
              <w:p w14:paraId="68E93391" w14:textId="77777777" w:rsidR="005D59F1" w:rsidRPr="006D12FD" w:rsidRDefault="005D59F1" w:rsidP="006D12FD">
                <w:pPr>
                  <w:jc w:val="center"/>
                </w:pPr>
                <w:r w:rsidRPr="006D12FD">
                  <w:rPr>
                    <w:rFonts w:ascii="MS Gothic" w:eastAsia="MS Gothic" w:hAnsi="MS Gothic" w:hint="eastAsia"/>
                    <w:color w:val="000000"/>
                  </w:rPr>
                  <w:t>☐</w:t>
                </w:r>
              </w:p>
            </w:tc>
          </w:sdtContent>
        </w:sdt>
        <w:sdt>
          <w:sdtPr>
            <w:rPr>
              <w:color w:val="000000"/>
            </w:rPr>
            <w:id w:val="486607584"/>
            <w14:checkbox>
              <w14:checked w14:val="0"/>
              <w14:checkedState w14:val="2612" w14:font="MS Gothic"/>
              <w14:uncheckedState w14:val="2610" w14:font="MS Gothic"/>
            </w14:checkbox>
          </w:sdtPr>
          <w:sdtEndPr/>
          <w:sdtContent>
            <w:tc>
              <w:tcPr>
                <w:tcW w:w="567" w:type="dxa"/>
                <w:vAlign w:val="center"/>
              </w:tcPr>
              <w:p w14:paraId="556C24E1" w14:textId="77777777" w:rsidR="005D59F1" w:rsidRPr="006D12FD" w:rsidRDefault="005D59F1" w:rsidP="006D12FD">
                <w:pPr>
                  <w:jc w:val="center"/>
                </w:pPr>
                <w:r w:rsidRPr="006D12FD">
                  <w:rPr>
                    <w:rFonts w:ascii="MS Gothic" w:eastAsia="MS Gothic" w:hAnsi="MS Gothic" w:hint="eastAsia"/>
                    <w:color w:val="000000"/>
                  </w:rPr>
                  <w:t>☐</w:t>
                </w:r>
              </w:p>
            </w:tc>
          </w:sdtContent>
        </w:sdt>
        <w:sdt>
          <w:sdtPr>
            <w:rPr>
              <w:color w:val="000000"/>
            </w:rPr>
            <w:id w:val="1089738924"/>
            <w14:checkbox>
              <w14:checked w14:val="0"/>
              <w14:checkedState w14:val="2612" w14:font="MS Gothic"/>
              <w14:uncheckedState w14:val="2610" w14:font="MS Gothic"/>
            </w14:checkbox>
          </w:sdtPr>
          <w:sdtEndPr/>
          <w:sdtContent>
            <w:tc>
              <w:tcPr>
                <w:tcW w:w="567" w:type="dxa"/>
                <w:vAlign w:val="center"/>
              </w:tcPr>
              <w:p w14:paraId="30CFB876" w14:textId="53BBE3D4" w:rsidR="005D59F1" w:rsidRPr="006D12FD" w:rsidRDefault="006D12FD" w:rsidP="006D12FD">
                <w:pPr>
                  <w:jc w:val="center"/>
                  <w:rPr>
                    <w:color w:val="000000"/>
                  </w:rPr>
                </w:pPr>
                <w:r w:rsidRPr="006D12FD">
                  <w:rPr>
                    <w:rFonts w:ascii="MS Gothic" w:eastAsia="MS Gothic" w:hAnsi="MS Gothic" w:hint="eastAsia"/>
                    <w:color w:val="000000"/>
                  </w:rPr>
                  <w:t>☐</w:t>
                </w:r>
              </w:p>
            </w:tc>
          </w:sdtContent>
        </w:sdt>
      </w:tr>
      <w:tr w:rsidR="005D59F1" w:rsidRPr="006D12FD" w14:paraId="6E72CB71" w14:textId="77777777" w:rsidTr="006D12FD">
        <w:trPr>
          <w:cantSplit/>
          <w:trHeight w:val="215"/>
        </w:trPr>
        <w:tc>
          <w:tcPr>
            <w:tcW w:w="480" w:type="dxa"/>
            <w:gridSpan w:val="2"/>
          </w:tcPr>
          <w:p w14:paraId="70D80E85" w14:textId="77777777" w:rsidR="005D59F1" w:rsidRPr="006D12FD" w:rsidRDefault="005D59F1" w:rsidP="009E28DD">
            <w:pPr>
              <w:rPr>
                <w:color w:val="000000"/>
              </w:rPr>
            </w:pPr>
          </w:p>
        </w:tc>
        <w:tc>
          <w:tcPr>
            <w:tcW w:w="8876" w:type="dxa"/>
            <w:gridSpan w:val="4"/>
          </w:tcPr>
          <w:p w14:paraId="2BB20A97" w14:textId="77777777" w:rsidR="005D59F1" w:rsidRPr="006D12FD" w:rsidRDefault="005D59F1" w:rsidP="009E28DD">
            <w:pPr>
              <w:rPr>
                <w:i/>
                <w:iCs/>
                <w:color w:val="0070C0"/>
                <w:sz w:val="18"/>
                <w:szCs w:val="18"/>
              </w:rPr>
            </w:pPr>
            <w:r w:rsidRPr="006D12FD">
              <w:rPr>
                <w:color w:val="0070C0"/>
              </w:rPr>
              <w:t>Bitte Referenz angeben/</w:t>
            </w:r>
            <w:proofErr w:type="spellStart"/>
            <w:r w:rsidRPr="006D12FD">
              <w:rPr>
                <w:i/>
                <w:iCs/>
                <w:color w:val="0070C0"/>
                <w:sz w:val="18"/>
                <w:szCs w:val="18"/>
              </w:rPr>
              <w:t>please</w:t>
            </w:r>
            <w:proofErr w:type="spellEnd"/>
            <w:r w:rsidRPr="006D12FD">
              <w:rPr>
                <w:i/>
                <w:iCs/>
                <w:color w:val="0070C0"/>
                <w:sz w:val="18"/>
                <w:szCs w:val="18"/>
              </w:rPr>
              <w:t xml:space="preserve"> </w:t>
            </w:r>
            <w:proofErr w:type="spellStart"/>
            <w:r w:rsidRPr="006D12FD">
              <w:rPr>
                <w:i/>
                <w:iCs/>
                <w:color w:val="0070C0"/>
                <w:sz w:val="18"/>
                <w:szCs w:val="18"/>
              </w:rPr>
              <w:t>insert</w:t>
            </w:r>
            <w:proofErr w:type="spellEnd"/>
            <w:r w:rsidRPr="006D12FD">
              <w:rPr>
                <w:i/>
                <w:iCs/>
                <w:color w:val="0070C0"/>
                <w:sz w:val="18"/>
                <w:szCs w:val="18"/>
              </w:rPr>
              <w:t xml:space="preserve"> </w:t>
            </w:r>
            <w:proofErr w:type="spellStart"/>
            <w:r w:rsidRPr="006D12FD">
              <w:rPr>
                <w:i/>
                <w:iCs/>
                <w:color w:val="0070C0"/>
                <w:sz w:val="18"/>
                <w:szCs w:val="18"/>
              </w:rPr>
              <w:t>reference</w:t>
            </w:r>
            <w:proofErr w:type="spellEnd"/>
          </w:p>
          <w:p w14:paraId="684D0983" w14:textId="77777777" w:rsidR="005D59F1" w:rsidRPr="006D12FD" w:rsidRDefault="005D59F1" w:rsidP="009E28DD">
            <w:pPr>
              <w:rPr>
                <w:color w:val="00D0C2" w:themeColor="accent1"/>
              </w:rPr>
            </w:pPr>
          </w:p>
        </w:tc>
      </w:tr>
    </w:tbl>
    <w:p w14:paraId="44F39A9F" w14:textId="77777777" w:rsidR="005D59F1" w:rsidRPr="006D12FD" w:rsidRDefault="005D59F1" w:rsidP="009E28DD"/>
    <w:tbl>
      <w:tblPr>
        <w:tblStyle w:val="Tabellenraster"/>
        <w:tblW w:w="9356" w:type="dxa"/>
        <w:tblInd w:w="-5" w:type="dxa"/>
        <w:tblLayout w:type="fixed"/>
        <w:tblLook w:val="04A0" w:firstRow="1" w:lastRow="0" w:firstColumn="1" w:lastColumn="0" w:noHBand="0" w:noVBand="1"/>
      </w:tblPr>
      <w:tblGrid>
        <w:gridCol w:w="426"/>
        <w:gridCol w:w="29"/>
        <w:gridCol w:w="25"/>
        <w:gridCol w:w="7458"/>
        <w:gridCol w:w="709"/>
        <w:gridCol w:w="709"/>
      </w:tblGrid>
      <w:tr w:rsidR="005D59F1" w:rsidRPr="006D12FD" w14:paraId="06126111" w14:textId="77777777" w:rsidTr="006D12FD">
        <w:trPr>
          <w:cantSplit/>
          <w:trHeight w:val="275"/>
          <w:tblHeader/>
        </w:trPr>
        <w:tc>
          <w:tcPr>
            <w:tcW w:w="7938" w:type="dxa"/>
            <w:gridSpan w:val="4"/>
            <w:vAlign w:val="center"/>
          </w:tcPr>
          <w:p w14:paraId="507FA73E" w14:textId="77777777" w:rsidR="005D59F1" w:rsidRPr="006D12FD" w:rsidRDefault="005D59F1" w:rsidP="009E28DD">
            <w:r w:rsidRPr="006D12FD">
              <w:t>Die benannte Stelle bestätigt (nur von der benannten Stelle auszufüllen)</w:t>
            </w:r>
          </w:p>
          <w:p w14:paraId="4C3FDB6D" w14:textId="77777777" w:rsidR="005D59F1" w:rsidRPr="006D12FD" w:rsidRDefault="005D59F1" w:rsidP="009E28DD">
            <w:pPr>
              <w:rPr>
                <w:lang w:val="en-GB"/>
              </w:rPr>
            </w:pPr>
            <w:r w:rsidRPr="006D12FD">
              <w:rPr>
                <w:i/>
                <w:iCs/>
                <w:color w:val="000000"/>
                <w:sz w:val="18"/>
                <w:szCs w:val="18"/>
                <w:lang w:val="en-GB"/>
              </w:rPr>
              <w:t>The notified body confirms (only to be filled out by notified body)</w:t>
            </w:r>
          </w:p>
        </w:tc>
        <w:tc>
          <w:tcPr>
            <w:tcW w:w="709" w:type="dxa"/>
            <w:vAlign w:val="center"/>
          </w:tcPr>
          <w:p w14:paraId="48D1BFA3" w14:textId="77777777" w:rsidR="005D59F1" w:rsidRPr="006D12FD" w:rsidRDefault="005D59F1" w:rsidP="009E28DD">
            <w:pPr>
              <w:rPr>
                <w:sz w:val="16"/>
                <w:szCs w:val="16"/>
              </w:rPr>
            </w:pPr>
            <w:r w:rsidRPr="006D12FD">
              <w:rPr>
                <w:sz w:val="16"/>
                <w:szCs w:val="16"/>
              </w:rPr>
              <w:t>ja</w:t>
            </w:r>
          </w:p>
        </w:tc>
        <w:tc>
          <w:tcPr>
            <w:tcW w:w="709" w:type="dxa"/>
            <w:vAlign w:val="center"/>
          </w:tcPr>
          <w:p w14:paraId="31B19E4B" w14:textId="77777777" w:rsidR="005D59F1" w:rsidRPr="006D12FD" w:rsidRDefault="005D59F1" w:rsidP="009E28DD">
            <w:pPr>
              <w:rPr>
                <w:sz w:val="16"/>
                <w:szCs w:val="16"/>
              </w:rPr>
            </w:pPr>
            <w:r w:rsidRPr="006D12FD">
              <w:rPr>
                <w:sz w:val="16"/>
                <w:szCs w:val="16"/>
              </w:rPr>
              <w:t>nein</w:t>
            </w:r>
          </w:p>
        </w:tc>
      </w:tr>
      <w:tr w:rsidR="005D59F1" w14:paraId="7D6065A0" w14:textId="77777777" w:rsidTr="006D12FD">
        <w:trPr>
          <w:cantSplit/>
          <w:trHeight w:val="113"/>
        </w:trPr>
        <w:tc>
          <w:tcPr>
            <w:tcW w:w="7938" w:type="dxa"/>
            <w:gridSpan w:val="4"/>
          </w:tcPr>
          <w:p w14:paraId="0A227709" w14:textId="77777777" w:rsidR="005D59F1" w:rsidRPr="006D12FD" w:rsidRDefault="005D59F1" w:rsidP="009E28DD">
            <w:pPr>
              <w:rPr>
                <w:b/>
              </w:rPr>
            </w:pPr>
            <w:r w:rsidRPr="006D12FD">
              <w:rPr>
                <w:b/>
              </w:rPr>
              <w:t>Anhang VII, 4.3 b)</w:t>
            </w:r>
          </w:p>
          <w:p w14:paraId="673D4E0A" w14:textId="77777777" w:rsidR="005D59F1" w:rsidRPr="006D12FD" w:rsidRDefault="005D59F1" w:rsidP="009E28DD">
            <w:r w:rsidRPr="006D12FD">
              <w:t xml:space="preserve">dass die Erzeugnisse, für die diese Anträge gestellt werden, als Produkte zu bewerten sind, und dass ihren jeweiligen Klassifizierungen gefolgt werden kann. Dabei wurden die Regelungen zur Klassifizierung gemäß MDCG 2021-24 als auch etwaige </w:t>
            </w:r>
            <w:proofErr w:type="spellStart"/>
            <w:r w:rsidRPr="006D12FD">
              <w:t>Borderline</w:t>
            </w:r>
            <w:proofErr w:type="spellEnd"/>
            <w:r w:rsidRPr="006D12FD">
              <w:t xml:space="preserve"> Regelungen für die Abgrenzung von Medizinprodukten und Arzneimitteln gemäß MDCG 2022-5 berücksichtigt.</w:t>
            </w:r>
          </w:p>
          <w:p w14:paraId="35E7B132" w14:textId="77777777" w:rsidR="005D59F1" w:rsidRPr="006D12FD" w:rsidRDefault="005D59F1" w:rsidP="009E28DD">
            <w:pPr>
              <w:rPr>
                <w:i/>
                <w:iCs/>
                <w:lang w:val="en-GB"/>
              </w:rPr>
            </w:pPr>
            <w:r w:rsidRPr="006D12FD">
              <w:rPr>
                <w:i/>
                <w:iCs/>
                <w:color w:val="000000"/>
                <w:sz w:val="18"/>
                <w:szCs w:val="18"/>
                <w:lang w:val="en-GB"/>
              </w:rPr>
              <w:t xml:space="preserve">that the verification of the qualification of products covered by those applications as devices and their respective classifications can be followed. The regulations on classification in accordance with MDCG 2021-24 as well as any borderline regulations for the delimitation of medical devices and medicinal products in accordance with MDCG 2022-5 were </w:t>
            </w:r>
            <w:proofErr w:type="gramStart"/>
            <w:r w:rsidRPr="006D12FD">
              <w:rPr>
                <w:i/>
                <w:iCs/>
                <w:color w:val="000000"/>
                <w:sz w:val="18"/>
                <w:szCs w:val="18"/>
                <w:lang w:val="en-GB"/>
              </w:rPr>
              <w:t>taken into account</w:t>
            </w:r>
            <w:proofErr w:type="gramEnd"/>
            <w:r w:rsidRPr="006D12FD">
              <w:rPr>
                <w:i/>
                <w:iCs/>
                <w:color w:val="000000"/>
                <w:sz w:val="18"/>
                <w:szCs w:val="18"/>
                <w:lang w:val="en-GB"/>
              </w:rPr>
              <w:t>.</w:t>
            </w:r>
          </w:p>
        </w:tc>
        <w:sdt>
          <w:sdtPr>
            <w:rPr>
              <w:color w:val="000000"/>
            </w:rPr>
            <w:id w:val="397868277"/>
            <w14:checkbox>
              <w14:checked w14:val="0"/>
              <w14:checkedState w14:val="2612" w14:font="MS Gothic"/>
              <w14:uncheckedState w14:val="2610" w14:font="MS Gothic"/>
            </w14:checkbox>
          </w:sdtPr>
          <w:sdtEndPr/>
          <w:sdtContent>
            <w:tc>
              <w:tcPr>
                <w:tcW w:w="709" w:type="dxa"/>
                <w:vAlign w:val="center"/>
              </w:tcPr>
              <w:p w14:paraId="1485A3A8" w14:textId="77777777" w:rsidR="005D59F1" w:rsidRPr="006D12FD" w:rsidRDefault="005D59F1" w:rsidP="006D12FD">
                <w:pPr>
                  <w:jc w:val="center"/>
                  <w:rPr>
                    <w:color w:val="000000"/>
                  </w:rPr>
                </w:pPr>
                <w:r w:rsidRPr="006D12FD">
                  <w:rPr>
                    <w:rFonts w:ascii="MS Gothic" w:eastAsia="MS Gothic" w:hAnsi="MS Gothic" w:hint="eastAsia"/>
                    <w:color w:val="000000"/>
                  </w:rPr>
                  <w:t>☐</w:t>
                </w:r>
              </w:p>
            </w:tc>
          </w:sdtContent>
        </w:sdt>
        <w:sdt>
          <w:sdtPr>
            <w:rPr>
              <w:color w:val="000000"/>
            </w:rPr>
            <w:id w:val="-1616050059"/>
            <w14:checkbox>
              <w14:checked w14:val="0"/>
              <w14:checkedState w14:val="2612" w14:font="MS Gothic"/>
              <w14:uncheckedState w14:val="2610" w14:font="MS Gothic"/>
            </w14:checkbox>
          </w:sdtPr>
          <w:sdtEndPr/>
          <w:sdtContent>
            <w:tc>
              <w:tcPr>
                <w:tcW w:w="709" w:type="dxa"/>
                <w:vAlign w:val="center"/>
              </w:tcPr>
              <w:p w14:paraId="65E42B5C" w14:textId="77777777" w:rsidR="005D59F1" w:rsidRPr="00401BA5" w:rsidRDefault="005D59F1" w:rsidP="006D12FD">
                <w:pPr>
                  <w:jc w:val="center"/>
                  <w:rPr>
                    <w:color w:val="000000"/>
                  </w:rPr>
                </w:pPr>
                <w:r w:rsidRPr="006D12FD">
                  <w:rPr>
                    <w:rFonts w:ascii="MS Gothic" w:eastAsia="MS Gothic" w:hAnsi="MS Gothic" w:hint="eastAsia"/>
                    <w:color w:val="000000"/>
                  </w:rPr>
                  <w:t>☐</w:t>
                </w:r>
              </w:p>
            </w:tc>
          </w:sdtContent>
        </w:sdt>
      </w:tr>
      <w:tr w:rsidR="005D59F1" w:rsidRPr="00BF46C6" w14:paraId="52C57E6E" w14:textId="77777777" w:rsidTr="006D12FD">
        <w:trPr>
          <w:cantSplit/>
          <w:trHeight w:val="113"/>
        </w:trPr>
        <w:tc>
          <w:tcPr>
            <w:tcW w:w="480" w:type="dxa"/>
            <w:gridSpan w:val="3"/>
          </w:tcPr>
          <w:p w14:paraId="762798F8" w14:textId="77777777" w:rsidR="005D59F1" w:rsidRDefault="005D59F1" w:rsidP="009E28DD">
            <w:pPr>
              <w:rPr>
                <w:color w:val="000000"/>
              </w:rPr>
            </w:pPr>
          </w:p>
        </w:tc>
        <w:tc>
          <w:tcPr>
            <w:tcW w:w="8876" w:type="dxa"/>
            <w:gridSpan w:val="3"/>
          </w:tcPr>
          <w:p w14:paraId="68244705" w14:textId="77777777" w:rsidR="005D59F1" w:rsidRPr="009E28DD" w:rsidRDefault="005D59F1" w:rsidP="009E28DD">
            <w:pPr>
              <w:rPr>
                <w:color w:val="0070C0"/>
              </w:rPr>
            </w:pPr>
            <w:r w:rsidRPr="009E28DD">
              <w:rPr>
                <w:color w:val="0070C0"/>
              </w:rPr>
              <w:t>(ggf. Notizen)</w:t>
            </w:r>
          </w:p>
        </w:tc>
      </w:tr>
      <w:tr w:rsidR="005D59F1" w14:paraId="3558E1FD" w14:textId="77777777" w:rsidTr="006D12FD">
        <w:trPr>
          <w:cantSplit/>
        </w:trPr>
        <w:tc>
          <w:tcPr>
            <w:tcW w:w="7938" w:type="dxa"/>
            <w:gridSpan w:val="4"/>
          </w:tcPr>
          <w:p w14:paraId="7D902636" w14:textId="77777777" w:rsidR="005D59F1" w:rsidRPr="006D12FD" w:rsidRDefault="005D59F1" w:rsidP="009E28DD">
            <w:pPr>
              <w:rPr>
                <w:b/>
              </w:rPr>
            </w:pPr>
            <w:r w:rsidRPr="006D12FD">
              <w:rPr>
                <w:b/>
              </w:rPr>
              <w:t>Anhang VII, 4.3 c)</w:t>
            </w:r>
          </w:p>
          <w:p w14:paraId="1E16E72C" w14:textId="77777777" w:rsidR="005D59F1" w:rsidRDefault="005D59F1" w:rsidP="009E28DD">
            <w:r>
              <w:t xml:space="preserve">Dass </w:t>
            </w:r>
            <w:r w:rsidRPr="005D2B78">
              <w:t>die vom Antragsteller gewählten Konformitätsbewertungsverfahren gemäß dieser Verordnung für das betreffende Produkt anwendbar sind</w:t>
            </w:r>
          </w:p>
          <w:p w14:paraId="6FAF38B5" w14:textId="77777777" w:rsidR="005D59F1" w:rsidRPr="00B17EEA" w:rsidRDefault="005D59F1" w:rsidP="009E28DD">
            <w:pPr>
              <w:rPr>
                <w:lang w:val="en-GB"/>
              </w:rPr>
            </w:pPr>
            <w:r w:rsidRPr="00B17EEA">
              <w:rPr>
                <w:i/>
                <w:iCs/>
                <w:color w:val="000000"/>
                <w:sz w:val="18"/>
                <w:szCs w:val="18"/>
                <w:lang w:val="en-GB"/>
              </w:rPr>
              <w:t>that the conformity assessment procedures chosen by the applicant are applicable to the device in question under this Regulation</w:t>
            </w:r>
          </w:p>
        </w:tc>
        <w:sdt>
          <w:sdtPr>
            <w:rPr>
              <w:color w:val="000000"/>
            </w:rPr>
            <w:id w:val="-1425330043"/>
            <w14:checkbox>
              <w14:checked w14:val="0"/>
              <w14:checkedState w14:val="2612" w14:font="MS Gothic"/>
              <w14:uncheckedState w14:val="2610" w14:font="MS Gothic"/>
            </w14:checkbox>
          </w:sdtPr>
          <w:sdtEndPr/>
          <w:sdtContent>
            <w:tc>
              <w:tcPr>
                <w:tcW w:w="709" w:type="dxa"/>
                <w:vAlign w:val="center"/>
              </w:tcPr>
              <w:p w14:paraId="301F5AA9" w14:textId="77777777" w:rsidR="005D59F1" w:rsidRDefault="005D59F1" w:rsidP="006D12FD">
                <w:pPr>
                  <w:jc w:val="center"/>
                  <w:rPr>
                    <w:color w:val="000000"/>
                  </w:rPr>
                </w:pPr>
                <w:r>
                  <w:rPr>
                    <w:rFonts w:ascii="MS Gothic" w:eastAsia="MS Gothic" w:hAnsi="MS Gothic" w:hint="eastAsia"/>
                    <w:color w:val="000000"/>
                  </w:rPr>
                  <w:t>☐</w:t>
                </w:r>
              </w:p>
            </w:tc>
          </w:sdtContent>
        </w:sdt>
        <w:sdt>
          <w:sdtPr>
            <w:rPr>
              <w:color w:val="000000"/>
            </w:rPr>
            <w:id w:val="-1140567625"/>
            <w14:checkbox>
              <w14:checked w14:val="0"/>
              <w14:checkedState w14:val="2612" w14:font="MS Gothic"/>
              <w14:uncheckedState w14:val="2610" w14:font="MS Gothic"/>
            </w14:checkbox>
          </w:sdtPr>
          <w:sdtEndPr/>
          <w:sdtContent>
            <w:tc>
              <w:tcPr>
                <w:tcW w:w="709" w:type="dxa"/>
                <w:vAlign w:val="center"/>
              </w:tcPr>
              <w:p w14:paraId="3DE5D63E" w14:textId="77777777" w:rsidR="005D59F1" w:rsidRDefault="005D59F1" w:rsidP="006D12FD">
                <w:pPr>
                  <w:jc w:val="center"/>
                  <w:rPr>
                    <w:color w:val="000000"/>
                  </w:rPr>
                </w:pPr>
                <w:r>
                  <w:rPr>
                    <w:rFonts w:ascii="MS Gothic" w:eastAsia="MS Gothic" w:hAnsi="MS Gothic" w:hint="eastAsia"/>
                    <w:color w:val="000000"/>
                  </w:rPr>
                  <w:t>☐</w:t>
                </w:r>
              </w:p>
            </w:tc>
          </w:sdtContent>
        </w:sdt>
      </w:tr>
      <w:tr w:rsidR="005D59F1" w:rsidRPr="00BF46C6" w14:paraId="2FEBBE67" w14:textId="77777777" w:rsidTr="006D12FD">
        <w:trPr>
          <w:cantSplit/>
        </w:trPr>
        <w:tc>
          <w:tcPr>
            <w:tcW w:w="480" w:type="dxa"/>
            <w:gridSpan w:val="3"/>
          </w:tcPr>
          <w:p w14:paraId="2DE27C1B" w14:textId="77777777" w:rsidR="005D59F1" w:rsidRDefault="005D59F1" w:rsidP="009E28DD">
            <w:pPr>
              <w:rPr>
                <w:color w:val="000000"/>
              </w:rPr>
            </w:pPr>
          </w:p>
        </w:tc>
        <w:tc>
          <w:tcPr>
            <w:tcW w:w="8876" w:type="dxa"/>
            <w:gridSpan w:val="3"/>
          </w:tcPr>
          <w:p w14:paraId="64BFDF70" w14:textId="77777777" w:rsidR="005D59F1" w:rsidRPr="009E28DD" w:rsidRDefault="005D59F1" w:rsidP="009E28DD">
            <w:pPr>
              <w:rPr>
                <w:color w:val="0070C0"/>
              </w:rPr>
            </w:pPr>
            <w:r w:rsidRPr="009E28DD">
              <w:rPr>
                <w:color w:val="0070C0"/>
              </w:rPr>
              <w:t>(ggf. Notizen)</w:t>
            </w:r>
          </w:p>
        </w:tc>
      </w:tr>
      <w:tr w:rsidR="005D59F1" w14:paraId="40D11225" w14:textId="77777777" w:rsidTr="006D12FD">
        <w:trPr>
          <w:cantSplit/>
        </w:trPr>
        <w:tc>
          <w:tcPr>
            <w:tcW w:w="7938" w:type="dxa"/>
            <w:gridSpan w:val="4"/>
          </w:tcPr>
          <w:p w14:paraId="01F452C8" w14:textId="77777777" w:rsidR="005D59F1" w:rsidRPr="006D12FD" w:rsidRDefault="005D59F1" w:rsidP="009E28DD">
            <w:pPr>
              <w:rPr>
                <w:b/>
              </w:rPr>
            </w:pPr>
            <w:r w:rsidRPr="006D12FD">
              <w:rPr>
                <w:b/>
              </w:rPr>
              <w:t>Anhang VII, 4.3 d)</w:t>
            </w:r>
          </w:p>
          <w:p w14:paraId="15188293" w14:textId="77777777" w:rsidR="005D59F1" w:rsidRDefault="005D59F1" w:rsidP="009E28DD">
            <w:pPr>
              <w:rPr>
                <w:color w:val="000000"/>
              </w:rPr>
            </w:pPr>
            <w:r w:rsidRPr="005D2B78">
              <w:rPr>
                <w:color w:val="000000"/>
              </w:rPr>
              <w:t>die Fähigkeit der Benannten Stelle zur Bewertung des Antrags auf Grundlage ihrer Benennung</w:t>
            </w:r>
          </w:p>
          <w:p w14:paraId="6855F28E" w14:textId="77777777" w:rsidR="005D59F1" w:rsidRPr="00B17EEA" w:rsidRDefault="005D59F1" w:rsidP="009E28DD">
            <w:pPr>
              <w:rPr>
                <w:color w:val="000000"/>
                <w:lang w:val="en-GB"/>
              </w:rPr>
            </w:pPr>
            <w:r w:rsidRPr="00B17EEA">
              <w:rPr>
                <w:i/>
                <w:iCs/>
                <w:color w:val="000000"/>
                <w:sz w:val="18"/>
                <w:szCs w:val="18"/>
                <w:lang w:val="en-GB"/>
              </w:rPr>
              <w:t>the ability of the notified body to assess the application based on its designation</w:t>
            </w:r>
          </w:p>
        </w:tc>
        <w:sdt>
          <w:sdtPr>
            <w:rPr>
              <w:color w:val="000000"/>
            </w:rPr>
            <w:id w:val="-521018592"/>
            <w14:checkbox>
              <w14:checked w14:val="0"/>
              <w14:checkedState w14:val="2612" w14:font="MS Gothic"/>
              <w14:uncheckedState w14:val="2610" w14:font="MS Gothic"/>
            </w14:checkbox>
          </w:sdtPr>
          <w:sdtEndPr/>
          <w:sdtContent>
            <w:tc>
              <w:tcPr>
                <w:tcW w:w="709" w:type="dxa"/>
                <w:vAlign w:val="center"/>
              </w:tcPr>
              <w:p w14:paraId="4447286C" w14:textId="77777777" w:rsidR="005D59F1" w:rsidRDefault="005D59F1" w:rsidP="006D12FD">
                <w:pPr>
                  <w:jc w:val="center"/>
                  <w:rPr>
                    <w:color w:val="000000"/>
                  </w:rPr>
                </w:pPr>
                <w:r>
                  <w:rPr>
                    <w:rFonts w:ascii="MS Gothic" w:eastAsia="MS Gothic" w:hAnsi="MS Gothic" w:hint="eastAsia"/>
                    <w:color w:val="000000"/>
                  </w:rPr>
                  <w:t>☐</w:t>
                </w:r>
              </w:p>
            </w:tc>
          </w:sdtContent>
        </w:sdt>
        <w:sdt>
          <w:sdtPr>
            <w:rPr>
              <w:color w:val="000000"/>
            </w:rPr>
            <w:id w:val="-1694757190"/>
            <w14:checkbox>
              <w14:checked w14:val="0"/>
              <w14:checkedState w14:val="2612" w14:font="MS Gothic"/>
              <w14:uncheckedState w14:val="2610" w14:font="MS Gothic"/>
            </w14:checkbox>
          </w:sdtPr>
          <w:sdtEndPr/>
          <w:sdtContent>
            <w:tc>
              <w:tcPr>
                <w:tcW w:w="709" w:type="dxa"/>
                <w:vAlign w:val="center"/>
              </w:tcPr>
              <w:p w14:paraId="78E69438" w14:textId="77777777" w:rsidR="005D59F1" w:rsidRDefault="005D59F1" w:rsidP="006D12FD">
                <w:pPr>
                  <w:jc w:val="center"/>
                  <w:rPr>
                    <w:color w:val="000000"/>
                  </w:rPr>
                </w:pPr>
                <w:r>
                  <w:rPr>
                    <w:rFonts w:ascii="MS Gothic" w:eastAsia="MS Gothic" w:hAnsi="MS Gothic" w:hint="eastAsia"/>
                    <w:color w:val="000000"/>
                  </w:rPr>
                  <w:t>☐</w:t>
                </w:r>
              </w:p>
            </w:tc>
          </w:sdtContent>
        </w:sdt>
      </w:tr>
      <w:tr w:rsidR="005D59F1" w14:paraId="2332B9B6" w14:textId="77777777" w:rsidTr="006D12FD">
        <w:trPr>
          <w:cantSplit/>
        </w:trPr>
        <w:tc>
          <w:tcPr>
            <w:tcW w:w="426" w:type="dxa"/>
          </w:tcPr>
          <w:p w14:paraId="2FB1DB33" w14:textId="77777777" w:rsidR="005D59F1" w:rsidRDefault="005D59F1" w:rsidP="009E28DD">
            <w:pPr>
              <w:rPr>
                <w:rFonts w:ascii="Arial" w:hAnsi="Arial" w:cs="Arial"/>
                <w:color w:val="000000"/>
              </w:rPr>
            </w:pPr>
          </w:p>
        </w:tc>
        <w:tc>
          <w:tcPr>
            <w:tcW w:w="8930" w:type="dxa"/>
            <w:gridSpan w:val="5"/>
          </w:tcPr>
          <w:p w14:paraId="5533117D" w14:textId="77777777" w:rsidR="005D59F1" w:rsidRPr="009E28DD" w:rsidRDefault="005D59F1" w:rsidP="009E28DD">
            <w:pPr>
              <w:rPr>
                <w:color w:val="0070C0"/>
              </w:rPr>
            </w:pPr>
            <w:r w:rsidRPr="009E28DD">
              <w:rPr>
                <w:color w:val="0070C0"/>
              </w:rPr>
              <w:t>(ggf. Notizen)</w:t>
            </w:r>
          </w:p>
        </w:tc>
      </w:tr>
      <w:tr w:rsidR="005D59F1" w14:paraId="78EABF16" w14:textId="77777777" w:rsidTr="006D12FD">
        <w:trPr>
          <w:cantSplit/>
        </w:trPr>
        <w:tc>
          <w:tcPr>
            <w:tcW w:w="7938" w:type="dxa"/>
            <w:gridSpan w:val="4"/>
          </w:tcPr>
          <w:p w14:paraId="6C0B31AA" w14:textId="77777777" w:rsidR="005D59F1" w:rsidRPr="006D12FD" w:rsidRDefault="005D59F1" w:rsidP="009E28DD">
            <w:pPr>
              <w:rPr>
                <w:b/>
              </w:rPr>
            </w:pPr>
            <w:r w:rsidRPr="006D12FD">
              <w:rPr>
                <w:b/>
              </w:rPr>
              <w:t>Anhang VII, 4.3 e)</w:t>
            </w:r>
          </w:p>
          <w:p w14:paraId="047D2998" w14:textId="77777777" w:rsidR="005D59F1" w:rsidRPr="00B17EEA" w:rsidRDefault="005D59F1" w:rsidP="009E28DD">
            <w:r w:rsidRPr="00B10B29">
              <w:t>die Verfügbarkeit ausreichender und angemessener Ressourcen</w:t>
            </w:r>
          </w:p>
          <w:p w14:paraId="50B14FCF" w14:textId="77777777" w:rsidR="005D59F1" w:rsidRPr="009E28DD" w:rsidRDefault="005D59F1" w:rsidP="009E28DD">
            <w:pPr>
              <w:rPr>
                <w:i/>
                <w:iCs/>
                <w:lang w:val="en-GB"/>
              </w:rPr>
            </w:pPr>
            <w:r w:rsidRPr="009E28DD">
              <w:rPr>
                <w:i/>
                <w:iCs/>
                <w:sz w:val="18"/>
                <w:szCs w:val="18"/>
                <w:lang w:val="en-GB"/>
              </w:rPr>
              <w:t>the availability of sufficient and appropriate resources</w:t>
            </w:r>
          </w:p>
        </w:tc>
        <w:sdt>
          <w:sdtPr>
            <w:rPr>
              <w:rFonts w:ascii="Arial" w:hAnsi="Arial" w:cs="Arial"/>
              <w:color w:val="000000"/>
            </w:rPr>
            <w:id w:val="-1484228767"/>
            <w14:checkbox>
              <w14:checked w14:val="0"/>
              <w14:checkedState w14:val="2612" w14:font="MS Gothic"/>
              <w14:uncheckedState w14:val="2610" w14:font="MS Gothic"/>
            </w14:checkbox>
          </w:sdtPr>
          <w:sdtEndPr/>
          <w:sdtContent>
            <w:tc>
              <w:tcPr>
                <w:tcW w:w="709" w:type="dxa"/>
                <w:vAlign w:val="center"/>
              </w:tcPr>
              <w:p w14:paraId="3D4F9CC1" w14:textId="77777777" w:rsidR="005D59F1" w:rsidRDefault="005D59F1" w:rsidP="006D12FD">
                <w:pPr>
                  <w:jc w:val="center"/>
                  <w:rPr>
                    <w:rFonts w:ascii="Arial" w:hAnsi="Arial" w:cs="Arial"/>
                    <w:color w:val="000000"/>
                  </w:rPr>
                </w:pPr>
                <w:r>
                  <w:rPr>
                    <w:rFonts w:ascii="MS Gothic" w:eastAsia="MS Gothic" w:hAnsi="MS Gothic" w:cs="Arial" w:hint="eastAsia"/>
                    <w:color w:val="000000"/>
                  </w:rPr>
                  <w:t>☐</w:t>
                </w:r>
              </w:p>
            </w:tc>
          </w:sdtContent>
        </w:sdt>
        <w:sdt>
          <w:sdtPr>
            <w:rPr>
              <w:rFonts w:ascii="Arial" w:hAnsi="Arial" w:cs="Arial"/>
              <w:color w:val="000000"/>
            </w:rPr>
            <w:id w:val="494228244"/>
            <w14:checkbox>
              <w14:checked w14:val="0"/>
              <w14:checkedState w14:val="2612" w14:font="MS Gothic"/>
              <w14:uncheckedState w14:val="2610" w14:font="MS Gothic"/>
            </w14:checkbox>
          </w:sdtPr>
          <w:sdtEndPr/>
          <w:sdtContent>
            <w:tc>
              <w:tcPr>
                <w:tcW w:w="709" w:type="dxa"/>
                <w:vAlign w:val="center"/>
              </w:tcPr>
              <w:p w14:paraId="323D68D0" w14:textId="77777777" w:rsidR="005D59F1" w:rsidRDefault="005D59F1" w:rsidP="006D12FD">
                <w:pPr>
                  <w:jc w:val="center"/>
                  <w:rPr>
                    <w:rFonts w:ascii="Arial" w:hAnsi="Arial" w:cs="Arial"/>
                    <w:color w:val="000000"/>
                  </w:rPr>
                </w:pPr>
                <w:r>
                  <w:rPr>
                    <w:rFonts w:ascii="MS Gothic" w:eastAsia="MS Gothic" w:hAnsi="MS Gothic" w:cs="Arial" w:hint="eastAsia"/>
                    <w:color w:val="000000"/>
                  </w:rPr>
                  <w:t>☐</w:t>
                </w:r>
              </w:p>
            </w:tc>
          </w:sdtContent>
        </w:sdt>
      </w:tr>
      <w:tr w:rsidR="005D59F1" w:rsidRPr="00BD0349" w14:paraId="4D33BFC1" w14:textId="77777777" w:rsidTr="006D12FD">
        <w:trPr>
          <w:cantSplit/>
        </w:trPr>
        <w:tc>
          <w:tcPr>
            <w:tcW w:w="455" w:type="dxa"/>
            <w:gridSpan w:val="2"/>
          </w:tcPr>
          <w:p w14:paraId="60B1B2CA" w14:textId="77777777" w:rsidR="005D59F1" w:rsidRDefault="005D59F1" w:rsidP="009E28DD">
            <w:pPr>
              <w:rPr>
                <w:rFonts w:ascii="Arial" w:hAnsi="Arial" w:cs="Arial"/>
                <w:color w:val="000000"/>
              </w:rPr>
            </w:pPr>
          </w:p>
        </w:tc>
        <w:tc>
          <w:tcPr>
            <w:tcW w:w="8901" w:type="dxa"/>
            <w:gridSpan w:val="4"/>
          </w:tcPr>
          <w:p w14:paraId="1C24DCB5" w14:textId="77777777" w:rsidR="005D59F1" w:rsidRPr="009E28DD" w:rsidRDefault="005D59F1" w:rsidP="009E28DD">
            <w:pPr>
              <w:rPr>
                <w:color w:val="0070C0"/>
              </w:rPr>
            </w:pPr>
            <w:r w:rsidRPr="009E28DD">
              <w:rPr>
                <w:color w:val="0070C0"/>
              </w:rPr>
              <w:t>(ggf. Notizen)</w:t>
            </w:r>
          </w:p>
        </w:tc>
      </w:tr>
    </w:tbl>
    <w:p w14:paraId="55502B33" w14:textId="77777777" w:rsidR="005D59F1" w:rsidRPr="0001555D" w:rsidRDefault="005D59F1" w:rsidP="005D59F1">
      <w:pPr>
        <w:rPr>
          <w:rFonts w:ascii="Frutiger LT 45 Light" w:hAnsi="Frutiger LT 45 Light"/>
        </w:rPr>
      </w:pPr>
    </w:p>
    <w:p w14:paraId="13EAA15A" w14:textId="0CFB2282" w:rsidR="00201123" w:rsidRPr="00C96DD7" w:rsidRDefault="00201123" w:rsidP="005D59F1"/>
    <w:sectPr w:rsidR="00201123" w:rsidRPr="00C96DD7" w:rsidSect="00142385">
      <w:headerReference w:type="default" r:id="rId9"/>
      <w:footerReference w:type="default" r:id="rId10"/>
      <w:headerReference w:type="first" r:id="rId11"/>
      <w:footerReference w:type="first" r:id="rId12"/>
      <w:pgSz w:w="11906" w:h="16838" w:code="9"/>
      <w:pgMar w:top="1888" w:right="1276" w:bottom="1758" w:left="1276" w:header="981" w:footer="5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1F473" w14:textId="77777777" w:rsidR="005D45A2" w:rsidRDefault="005D45A2" w:rsidP="00591899">
      <w:pPr>
        <w:pStyle w:val="zzEndnoteSeparator"/>
      </w:pPr>
      <w:r>
        <w:separator/>
      </w:r>
    </w:p>
  </w:endnote>
  <w:endnote w:type="continuationSeparator" w:id="0">
    <w:p w14:paraId="076CDF96" w14:textId="77777777" w:rsidR="005D45A2" w:rsidRDefault="005D45A2" w:rsidP="00591899">
      <w:pPr>
        <w:pStyle w:val="zzEndnoteContinuationSeparator"/>
      </w:pPr>
      <w:r>
        <w:continuationSeparator/>
      </w:r>
    </w:p>
  </w:endnote>
  <w:endnote w:type="continuationNotice" w:id="1">
    <w:p w14:paraId="432D7524" w14:textId="77777777" w:rsidR="005D45A2" w:rsidRDefault="005D45A2" w:rsidP="00591899">
      <w:pPr>
        <w:pStyle w:val="zzEndnoteContinuationNote"/>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auto"/>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mbit">
    <w:panose1 w:val="00000800000000000000"/>
    <w:charset w:val="00"/>
    <w:family w:val="modern"/>
    <w:notTrueType/>
    <w:pitch w:val="variable"/>
    <w:sig w:usb0="80000047" w:usb1="00000062" w:usb2="00000000" w:usb3="00000000" w:csb0="00000093" w:csb1="00000000"/>
  </w:font>
  <w:font w:name="SimHei">
    <w:altName w:val="黑体"/>
    <w:panose1 w:val="02010600030101010101"/>
    <w:charset w:val="86"/>
    <w:family w:val="modern"/>
    <w:pitch w:val="fixed"/>
    <w:sig w:usb0="800002BF" w:usb1="38CF7CFA" w:usb2="00000016" w:usb3="00000000" w:csb0="00040001" w:csb1="00000000"/>
  </w:font>
  <w:font w:name="Frutiger LT 45 Light">
    <w:altName w:val="Source Sans Pro Light"/>
    <w:panose1 w:val="020B0403030504020204"/>
    <w:charset w:val="00"/>
    <w:family w:val="swiss"/>
    <w:pitch w:val="variable"/>
    <w:sig w:usb0="8000002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TE1C3E3C8t00">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C4DFB" w14:textId="58C8CCE4" w:rsidR="00CA06C4" w:rsidRDefault="00B82483" w:rsidP="00142385">
    <w:pPr>
      <w:pStyle w:val="Seitenzhlung"/>
      <w:framePr w:w="0" w:wrap="auto" w:vAnchor="margin" w:hAnchor="text" w:xAlign="left" w:yAlign="inline"/>
      <w:jc w:val="left"/>
      <w:rPr>
        <w:noProof/>
      </w:rPr>
    </w:pPr>
    <w:r>
      <w:rPr>
        <w:noProof/>
      </w:rPr>
      <w:drawing>
        <wp:anchor distT="0" distB="0" distL="114300" distR="114300" simplePos="0" relativeHeight="251661312" behindDoc="1" locked="1" layoutInCell="1" allowOverlap="1" wp14:anchorId="49DA50D6" wp14:editId="6D3A24D8">
          <wp:simplePos x="0" y="0"/>
          <wp:positionH relativeFrom="rightMargin">
            <wp:posOffset>-806450</wp:posOffset>
          </wp:positionH>
          <wp:positionV relativeFrom="bottomMargin">
            <wp:posOffset>421005</wp:posOffset>
          </wp:positionV>
          <wp:extent cx="1033200" cy="154800"/>
          <wp:effectExtent l="0" t="0" r="0" b="0"/>
          <wp:wrapNone/>
          <wp:docPr id="118583582"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83582" name="Grafik 14"/>
                  <pic:cNvPicPr/>
                </pic:nvPicPr>
                <pic:blipFill>
                  <a:blip r:embed="rId1">
                    <a:extLst>
                      <a:ext uri="{96DAC541-7B7A-43D3-8B79-37D633B846F1}">
                        <asvg:svgBlip xmlns:asvg="http://schemas.microsoft.com/office/drawing/2016/SVG/main" r:embed="rId2"/>
                      </a:ext>
                    </a:extLst>
                  </a:blip>
                  <a:stretch>
                    <a:fillRect/>
                  </a:stretch>
                </pic:blipFill>
                <pic:spPr>
                  <a:xfrm>
                    <a:off x="0" y="0"/>
                    <a:ext cx="1033200" cy="154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322E6" w14:textId="110D9FDA" w:rsidR="00A83D88" w:rsidRPr="006273A3" w:rsidRDefault="00A83D88" w:rsidP="00A83D88">
    <w:pPr>
      <w:pStyle w:val="Seitenzhlung"/>
      <w:framePr w:wrap="notBeside" w:y="15594"/>
      <w:rPr>
        <w:sz w:val="16"/>
        <w:szCs w:val="16"/>
      </w:rPr>
    </w:pPr>
    <w:r w:rsidRPr="006273A3">
      <w:rPr>
        <w:sz w:val="16"/>
        <w:szCs w:val="16"/>
      </w:rPr>
      <w:t xml:space="preserve">Seite </w:t>
    </w:r>
    <w:r w:rsidRPr="006273A3">
      <w:rPr>
        <w:sz w:val="16"/>
        <w:szCs w:val="16"/>
      </w:rPr>
      <w:fldChar w:fldCharType="begin"/>
    </w:r>
    <w:r w:rsidRPr="006273A3">
      <w:rPr>
        <w:sz w:val="16"/>
        <w:szCs w:val="16"/>
      </w:rPr>
      <w:instrText xml:space="preserve"> PAGE  </w:instrText>
    </w:r>
    <w:r w:rsidRPr="006273A3">
      <w:rPr>
        <w:sz w:val="16"/>
        <w:szCs w:val="16"/>
      </w:rPr>
      <w:fldChar w:fldCharType="separate"/>
    </w:r>
    <w:r w:rsidRPr="006273A3">
      <w:rPr>
        <w:sz w:val="16"/>
        <w:szCs w:val="16"/>
      </w:rPr>
      <w:t>1</w:t>
    </w:r>
    <w:r w:rsidRPr="006273A3">
      <w:rPr>
        <w:sz w:val="16"/>
        <w:szCs w:val="16"/>
      </w:rPr>
      <w:fldChar w:fldCharType="end"/>
    </w:r>
    <w:r w:rsidRPr="006273A3">
      <w:rPr>
        <w:sz w:val="16"/>
        <w:szCs w:val="16"/>
      </w:rPr>
      <w:t>/</w:t>
    </w:r>
    <w:r w:rsidRPr="006273A3">
      <w:rPr>
        <w:sz w:val="16"/>
        <w:szCs w:val="16"/>
      </w:rPr>
      <w:fldChar w:fldCharType="begin"/>
    </w:r>
    <w:r w:rsidRPr="006273A3">
      <w:rPr>
        <w:sz w:val="16"/>
        <w:szCs w:val="16"/>
      </w:rPr>
      <w:instrText xml:space="preserve"> SECTIONPAGES  </w:instrText>
    </w:r>
    <w:r w:rsidRPr="006273A3">
      <w:rPr>
        <w:sz w:val="16"/>
        <w:szCs w:val="16"/>
      </w:rPr>
      <w:fldChar w:fldCharType="separate"/>
    </w:r>
    <w:r w:rsidR="006D12FD">
      <w:rPr>
        <w:noProof/>
        <w:sz w:val="16"/>
        <w:szCs w:val="16"/>
      </w:rPr>
      <w:t>9</w:t>
    </w:r>
    <w:r w:rsidRPr="006273A3">
      <w:rPr>
        <w:noProof/>
        <w:sz w:val="16"/>
        <w:szCs w:val="16"/>
      </w:rPr>
      <w:fldChar w:fldCharType="end"/>
    </w:r>
  </w:p>
  <w:p w14:paraId="296BA333" w14:textId="5F17DEBD" w:rsidR="00A83D88" w:rsidRPr="006273A3" w:rsidRDefault="00A83D88" w:rsidP="00A83D88">
    <w:pPr>
      <w:pStyle w:val="Seitenzhlung"/>
      <w:framePr w:wrap="notBeside" w:hAnchor="page" w:x="1125" w:y="15594"/>
      <w:jc w:val="left"/>
      <w:rPr>
        <w:sz w:val="16"/>
        <w:szCs w:val="16"/>
      </w:rPr>
    </w:pPr>
    <w:bookmarkStart w:id="2" w:name="QMH_Referenz"/>
    <w:r w:rsidRPr="006273A3">
      <w:rPr>
        <w:sz w:val="16"/>
        <w:szCs w:val="16"/>
      </w:rPr>
      <w:t>FB_</w:t>
    </w:r>
    <w:r w:rsidR="00AE47DE">
      <w:rPr>
        <w:sz w:val="16"/>
        <w:szCs w:val="16"/>
      </w:rPr>
      <w:t>337</w:t>
    </w:r>
    <w:r w:rsidRPr="006273A3">
      <w:rPr>
        <w:sz w:val="16"/>
        <w:szCs w:val="16"/>
      </w:rPr>
      <w:t>_</w:t>
    </w:r>
    <w:r w:rsidR="00AE47DE" w:rsidRPr="00AE47DE">
      <w:rPr>
        <w:sz w:val="16"/>
        <w:szCs w:val="16"/>
      </w:rPr>
      <w:t>20250205R2</w:t>
    </w:r>
  </w:p>
  <w:bookmarkEnd w:id="2"/>
  <w:p w14:paraId="3216A212" w14:textId="54CF30AB" w:rsidR="007A5B8E" w:rsidRDefault="007A5B8E" w:rsidP="00A83D8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B90E6" w14:textId="77777777" w:rsidR="005D45A2" w:rsidRDefault="005D45A2" w:rsidP="00C32871">
      <w:pPr>
        <w:pStyle w:val="zzFootnoteSeparator"/>
      </w:pPr>
      <w:r>
        <w:separator/>
      </w:r>
    </w:p>
  </w:footnote>
  <w:footnote w:type="continuationSeparator" w:id="0">
    <w:p w14:paraId="2140F817" w14:textId="77777777" w:rsidR="005D45A2" w:rsidRDefault="005D45A2" w:rsidP="00C32871">
      <w:pPr>
        <w:pStyle w:val="zzFootnoteContinuationSeparator"/>
      </w:pPr>
      <w:r>
        <w:continuationSeparator/>
      </w:r>
    </w:p>
  </w:footnote>
  <w:footnote w:type="continuationNotice" w:id="1">
    <w:p w14:paraId="73F00007" w14:textId="77777777" w:rsidR="005D45A2" w:rsidRDefault="005D45A2" w:rsidP="00C32871">
      <w:pPr>
        <w:pStyle w:val="zzFootnoteContinuation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A5FA1" w14:textId="269B4354" w:rsidR="00962AA5" w:rsidRPr="006273A3" w:rsidRDefault="00E229C0">
    <w:pPr>
      <w:pStyle w:val="Kopfzeile"/>
      <w:rPr>
        <w:sz w:val="16"/>
        <w:szCs w:val="16"/>
      </w:rPr>
    </w:pPr>
    <w:r w:rsidRPr="006273A3">
      <w:rPr>
        <w:sz w:val="16"/>
        <w:szCs w:val="16"/>
      </w:rPr>
      <w:t xml:space="preserve">Seite </w:t>
    </w:r>
    <w:r w:rsidRPr="006273A3">
      <w:rPr>
        <w:sz w:val="16"/>
        <w:szCs w:val="16"/>
      </w:rPr>
      <w:fldChar w:fldCharType="begin"/>
    </w:r>
    <w:r w:rsidRPr="006273A3">
      <w:rPr>
        <w:sz w:val="16"/>
        <w:szCs w:val="16"/>
      </w:rPr>
      <w:instrText xml:space="preserve"> PAGE  </w:instrText>
    </w:r>
    <w:r w:rsidRPr="006273A3">
      <w:rPr>
        <w:sz w:val="16"/>
        <w:szCs w:val="16"/>
      </w:rPr>
      <w:fldChar w:fldCharType="separate"/>
    </w:r>
    <w:r w:rsidRPr="006273A3">
      <w:rPr>
        <w:sz w:val="16"/>
        <w:szCs w:val="16"/>
      </w:rPr>
      <w:t>2</w:t>
    </w:r>
    <w:r w:rsidRPr="006273A3">
      <w:rPr>
        <w:sz w:val="16"/>
        <w:szCs w:val="16"/>
      </w:rPr>
      <w:fldChar w:fldCharType="end"/>
    </w:r>
    <w:r w:rsidRPr="006273A3">
      <w:rPr>
        <w:sz w:val="16"/>
        <w:szCs w:val="16"/>
      </w:rPr>
      <w:t>/</w:t>
    </w:r>
    <w:r w:rsidR="00E828F9" w:rsidRPr="006273A3">
      <w:rPr>
        <w:sz w:val="16"/>
        <w:szCs w:val="16"/>
      </w:rPr>
      <w:fldChar w:fldCharType="begin"/>
    </w:r>
    <w:r w:rsidR="00E828F9" w:rsidRPr="006273A3">
      <w:rPr>
        <w:sz w:val="16"/>
        <w:szCs w:val="16"/>
      </w:rPr>
      <w:instrText xml:space="preserve"> SECTIONPAGES  </w:instrText>
    </w:r>
    <w:r w:rsidR="00E828F9" w:rsidRPr="006273A3">
      <w:rPr>
        <w:sz w:val="16"/>
        <w:szCs w:val="16"/>
      </w:rPr>
      <w:fldChar w:fldCharType="separate"/>
    </w:r>
    <w:r w:rsidR="006D12FD">
      <w:rPr>
        <w:noProof/>
        <w:sz w:val="16"/>
        <w:szCs w:val="16"/>
      </w:rPr>
      <w:t>9</w:t>
    </w:r>
    <w:r w:rsidR="00E828F9" w:rsidRPr="006273A3">
      <w:rPr>
        <w:noProof/>
        <w:sz w:val="16"/>
        <w:szCs w:val="16"/>
      </w:rPr>
      <w:fldChar w:fldCharType="end"/>
    </w:r>
  </w:p>
  <w:p w14:paraId="34A370E4" w14:textId="77777777" w:rsidR="00874F61" w:rsidRDefault="00874F61" w:rsidP="00874F61">
    <w:pPr>
      <w:pStyle w:val="zzNoPreprint"/>
    </w:pPr>
    <w:r>
      <w:rPr>
        <w:noProof/>
        <w:lang w:eastAsia="de-DE"/>
      </w:rPr>
      <mc:AlternateContent>
        <mc:Choice Requires="wpg">
          <w:drawing>
            <wp:anchor distT="0" distB="0" distL="114300" distR="114300" simplePos="0" relativeHeight="251658239" behindDoc="1" locked="1" layoutInCell="1" allowOverlap="1" wp14:anchorId="015B99FB" wp14:editId="322ED626">
              <wp:simplePos x="0" y="0"/>
              <wp:positionH relativeFrom="page">
                <wp:posOffset>180340</wp:posOffset>
              </wp:positionH>
              <wp:positionV relativeFrom="page">
                <wp:posOffset>3772535</wp:posOffset>
              </wp:positionV>
              <wp:extent cx="177800" cy="1565275"/>
              <wp:effectExtent l="0" t="0" r="31750" b="15875"/>
              <wp:wrapNone/>
              <wp:docPr id="451957613" name="Gruppieren 451957613"/>
              <wp:cNvGraphicFramePr/>
              <a:graphic xmlns:a="http://schemas.openxmlformats.org/drawingml/2006/main">
                <a:graphicData uri="http://schemas.microsoft.com/office/word/2010/wordprocessingGroup">
                  <wpg:wgp>
                    <wpg:cNvGrpSpPr/>
                    <wpg:grpSpPr>
                      <a:xfrm>
                        <a:off x="0" y="0"/>
                        <a:ext cx="177800" cy="1565275"/>
                        <a:chOff x="0" y="0"/>
                        <a:chExt cx="179705" cy="1566863"/>
                      </a:xfrm>
                    </wpg:grpSpPr>
                    <wps:wsp>
                      <wps:cNvPr id="565232548" name="AutoShape 1"/>
                      <wps:cNvCnPr>
                        <a:cxnSpLocks noChangeShapeType="1"/>
                      </wps:cNvCnPr>
                      <wps:spPr bwMode="auto">
                        <a:xfrm>
                          <a:off x="0" y="0"/>
                          <a:ext cx="17892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56976274" name="AutoShape 2"/>
                      <wps:cNvCnPr>
                        <a:cxnSpLocks noChangeShapeType="1"/>
                      </wps:cNvCnPr>
                      <wps:spPr bwMode="auto">
                        <a:xfrm>
                          <a:off x="0" y="1566863"/>
                          <a:ext cx="17970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3AD4A39" id="Gruppieren 451957613" o:spid="_x0000_s1026" style="position:absolute;margin-left:14.2pt;margin-top:297.05pt;width:14pt;height:123.25pt;z-index:-251658241;mso-position-horizontal-relative:page;mso-position-vertical-relative:page;mso-width-relative:margin;mso-height-relative:margin" coordsize="1797,15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">
              <v:shapetype id="_x0000_t32" coordsize="21600,21600" o:spt="32" o:oned="t" path="m,l21600,21600e" filled="f">
                <v:path arrowok="t" fillok="f" o:connecttype="none"/>
                <o:lock v:ext="edit" shapetype="t"/>
              </v:shapetype>
              <v:shape id="AutoShape 1" o:spid="_x0000_s1027" type="#_x0000_t32" style="position:absolute;width:17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" strokeweight=".5pt"/>
              <v:shape id="AutoShape 2" o:spid="_x0000_s1028" type="#_x0000_t32" style="position:absolute;top:15668;width:17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" strokeweight=".5pt"/>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1A4E5" w14:textId="77777777" w:rsidR="004E2A21" w:rsidRPr="004E2A21" w:rsidRDefault="004E2A21" w:rsidP="00C96DD7"/>
  <w:p w14:paraId="09F51E19" w14:textId="77777777" w:rsidR="00C96DD7" w:rsidRDefault="00C96DD7" w:rsidP="00C96DD7"/>
  <w:p w14:paraId="563E093A" w14:textId="77777777" w:rsidR="00C96DD7" w:rsidRDefault="00C96DD7" w:rsidP="00C96DD7"/>
  <w:p w14:paraId="27CFCA32" w14:textId="0899A900" w:rsidR="00C41EBE" w:rsidRDefault="00B82483">
    <w:pPr>
      <w:pStyle w:val="Kopfzeile"/>
    </w:pPr>
    <w:r>
      <w:rPr>
        <w:noProof/>
        <w:lang w:eastAsia="de-DE"/>
      </w:rPr>
      <w:drawing>
        <wp:anchor distT="0" distB="0" distL="114300" distR="114300" simplePos="0" relativeHeight="251660288" behindDoc="1" locked="1" layoutInCell="1" allowOverlap="1" wp14:anchorId="01D3220B" wp14:editId="12BC4887">
          <wp:simplePos x="0" y="0"/>
          <wp:positionH relativeFrom="page">
            <wp:posOffset>5213350</wp:posOffset>
          </wp:positionH>
          <wp:positionV relativeFrom="page">
            <wp:posOffset>668655</wp:posOffset>
          </wp:positionV>
          <wp:extent cx="1766570" cy="521970"/>
          <wp:effectExtent l="0" t="0" r="5080" b="0"/>
          <wp:wrapNone/>
          <wp:docPr id="77149616" name="Grafik 77149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9616" name="Grafik 77149616"/>
                  <pic:cNvPicPr/>
                </pic:nvPicPr>
                <pic:blipFill>
                  <a:blip r:embed="rId1">
                    <a:extLst>
                      <a:ext uri="{96DAC541-7B7A-43D3-8B79-37D633B846F1}">
                        <asvg:svgBlip xmlns:asvg="http://schemas.microsoft.com/office/drawing/2016/SVG/main" r:embed="rId2"/>
                      </a:ext>
                    </a:extLst>
                  </a:blip>
                  <a:stretch>
                    <a:fillRect/>
                  </a:stretch>
                </pic:blipFill>
                <pic:spPr>
                  <a:xfrm>
                    <a:off x="0" y="0"/>
                    <a:ext cx="1766570" cy="521970"/>
                  </a:xfrm>
                  <a:prstGeom prst="rect">
                    <a:avLst/>
                  </a:prstGeom>
                </pic:spPr>
              </pic:pic>
            </a:graphicData>
          </a:graphic>
          <wp14:sizeRelH relativeFrom="margin">
            <wp14:pctWidth>0</wp14:pctWidth>
          </wp14:sizeRelH>
          <wp14:sizeRelV relativeFrom="margin">
            <wp14:pctHeight>0</wp14:pctHeight>
          </wp14:sizeRelV>
        </wp:anchor>
      </w:drawing>
    </w:r>
  </w:p>
  <w:tbl>
    <w:tblPr>
      <w:tblW w:w="9356" w:type="dxa"/>
      <w:tblBorders>
        <w:bottom w:val="single" w:sz="2" w:space="0" w:color="000000"/>
        <w:insideH w:val="single" w:sz="2" w:space="0" w:color="000000"/>
      </w:tblBorders>
      <w:tblCellMar>
        <w:top w:w="70" w:type="dxa"/>
        <w:left w:w="70" w:type="dxa"/>
        <w:bottom w:w="70" w:type="dxa"/>
        <w:right w:w="70" w:type="dxa"/>
      </w:tblCellMar>
      <w:tblLook w:val="04A0" w:firstRow="1" w:lastRow="0" w:firstColumn="1" w:lastColumn="0" w:noHBand="0" w:noVBand="1"/>
    </w:tblPr>
    <w:tblGrid>
      <w:gridCol w:w="9356"/>
    </w:tblGrid>
    <w:tr w:rsidR="00C96DD7" w14:paraId="45768248" w14:textId="77777777" w:rsidTr="00C96DD7">
      <w:trPr>
        <w:trHeight w:val="214"/>
      </w:trPr>
      <w:tc>
        <w:tcPr>
          <w:tcW w:w="9356" w:type="dxa"/>
          <w:tcBorders>
            <w:bottom w:val="single" w:sz="2" w:space="0" w:color="000000"/>
          </w:tcBorders>
          <w:vAlign w:val="center"/>
        </w:tcPr>
        <w:p w14:paraId="7BAA0B0A" w14:textId="60FD3233" w:rsidR="00C96DD7" w:rsidRDefault="00C96DD7" w:rsidP="00C96DD7">
          <w:pPr>
            <w:pStyle w:val="Kopfzeile"/>
            <w:tabs>
              <w:tab w:val="clear" w:pos="4536"/>
              <w:tab w:val="clear" w:pos="9072"/>
            </w:tabs>
            <w:spacing w:after="60"/>
            <w:jc w:val="left"/>
          </w:pPr>
          <w:r w:rsidRPr="00BD1899">
            <w:rPr>
              <w:rFonts w:eastAsia="TTE1C3E3C8t00" w:cs="Open Sans"/>
              <w:b/>
              <w:color w:val="000000"/>
            </w:rPr>
            <w:t>FB_</w:t>
          </w:r>
          <w:r w:rsidR="005D59F1">
            <w:rPr>
              <w:rFonts w:eastAsia="TTE1C3E3C8t00" w:cs="Open Sans"/>
              <w:b/>
              <w:color w:val="000000"/>
            </w:rPr>
            <w:t>337 Checkliste Antragsprüfung MDR</w:t>
          </w:r>
          <w:r w:rsidRPr="00BD1899">
            <w:rPr>
              <w:rFonts w:eastAsia="TTE1C3E3C8t00" w:cs="Open Sans"/>
              <w:b/>
              <w:color w:val="000000"/>
            </w:rPr>
            <w:t xml:space="preserve"> </w:t>
          </w:r>
        </w:p>
      </w:tc>
    </w:tr>
  </w:tbl>
  <w:p w14:paraId="698CB44E" w14:textId="77777777" w:rsidR="00C41EBE" w:rsidRDefault="00874F61" w:rsidP="008A170D">
    <w:pPr>
      <w:pStyle w:val="zzNoPreprint"/>
      <w:tabs>
        <w:tab w:val="left" w:pos="2038"/>
        <w:tab w:val="right" w:pos="9354"/>
      </w:tabs>
    </w:pPr>
    <w:r>
      <w:rPr>
        <w:noProof/>
        <w:lang w:eastAsia="de-DE"/>
      </w:rPr>
      <mc:AlternateContent>
        <mc:Choice Requires="wpg">
          <w:drawing>
            <wp:anchor distT="0" distB="0" distL="114300" distR="114300" simplePos="0" relativeHeight="251659264" behindDoc="0" locked="1" layoutInCell="1" allowOverlap="1" wp14:anchorId="3DBB7703" wp14:editId="5BD177D1">
              <wp:simplePos x="0" y="0"/>
              <wp:positionH relativeFrom="page">
                <wp:posOffset>180340</wp:posOffset>
              </wp:positionH>
              <wp:positionV relativeFrom="page">
                <wp:posOffset>3772535</wp:posOffset>
              </wp:positionV>
              <wp:extent cx="177800" cy="1565910"/>
              <wp:effectExtent l="0" t="0" r="31750" b="15240"/>
              <wp:wrapNone/>
              <wp:docPr id="11" name="Gruppieren 11"/>
              <wp:cNvGraphicFramePr/>
              <a:graphic xmlns:a="http://schemas.openxmlformats.org/drawingml/2006/main">
                <a:graphicData uri="http://schemas.microsoft.com/office/word/2010/wordprocessingGroup">
                  <wpg:wgp>
                    <wpg:cNvGrpSpPr/>
                    <wpg:grpSpPr>
                      <a:xfrm>
                        <a:off x="0" y="0"/>
                        <a:ext cx="177800" cy="1565910"/>
                        <a:chOff x="0" y="0"/>
                        <a:chExt cx="179705" cy="1566863"/>
                      </a:xfrm>
                    </wpg:grpSpPr>
                    <wps:wsp>
                      <wps:cNvPr id="4" name="AutoShape 1"/>
                      <wps:cNvCnPr>
                        <a:cxnSpLocks noChangeShapeType="1"/>
                      </wps:cNvCnPr>
                      <wps:spPr bwMode="auto">
                        <a:xfrm>
                          <a:off x="0" y="0"/>
                          <a:ext cx="17892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AutoShape 2"/>
                      <wps:cNvCnPr>
                        <a:cxnSpLocks noChangeShapeType="1"/>
                      </wps:cNvCnPr>
                      <wps:spPr bwMode="auto">
                        <a:xfrm>
                          <a:off x="0" y="1566863"/>
                          <a:ext cx="17970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D7C59B3" id="Gruppieren 11" o:spid="_x0000_s1026" style="position:absolute;margin-left:14.2pt;margin-top:297.05pt;width:14pt;height:123.3pt;z-index:251659264;mso-position-horizontal-relative:page;mso-position-vertical-relative:page;mso-width-relative:margin;mso-height-relative:margin" coordsize="1797,15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">
              <v:shapetype id="_x0000_t32" coordsize="21600,21600" o:spt="32" o:oned="t" path="m,l21600,21600e" filled="f">
                <v:path arrowok="t" fillok="f" o:connecttype="none"/>
                <o:lock v:ext="edit" shapetype="t"/>
              </v:shapetype>
              <v:shape id="AutoShape 1" o:spid="_x0000_s1027" type="#_x0000_t32" style="position:absolute;width:17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" strokeweight=".5pt"/>
              <v:shape id="AutoShape 2" o:spid="_x0000_s1028" type="#_x0000_t32" style="position:absolute;top:15668;width:17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" strokeweight=".5p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87E44B0"/>
    <w:lvl w:ilvl="0">
      <w:start w:val="1"/>
      <w:numFmt w:val="decimal"/>
      <w:lvlText w:val="%1."/>
      <w:lvlJc w:val="left"/>
      <w:pPr>
        <w:tabs>
          <w:tab w:val="num" w:pos="360"/>
        </w:tabs>
        <w:ind w:left="360" w:hanging="360"/>
      </w:pPr>
    </w:lvl>
  </w:abstractNum>
  <w:abstractNum w:abstractNumId="1" w15:restartNumberingAfterBreak="0">
    <w:nsid w:val="003B0A15"/>
    <w:multiLevelType w:val="multilevel"/>
    <w:tmpl w:val="B936D26A"/>
    <w:numStyleLink w:val="BulletListSettings"/>
  </w:abstractNum>
  <w:abstractNum w:abstractNumId="2" w15:restartNumberingAfterBreak="0">
    <w:nsid w:val="079A441D"/>
    <w:multiLevelType w:val="multilevel"/>
    <w:tmpl w:val="B936D26A"/>
    <w:numStyleLink w:val="BulletListSettings"/>
  </w:abstractNum>
  <w:abstractNum w:abstractNumId="3" w15:restartNumberingAfterBreak="0">
    <w:nsid w:val="08002447"/>
    <w:multiLevelType w:val="hybridMultilevel"/>
    <w:tmpl w:val="D51C27A0"/>
    <w:lvl w:ilvl="0" w:tplc="6FD25824">
      <w:start w:val="1"/>
      <w:numFmt w:val="bullet"/>
      <w:pStyle w:val="zzFootnoteContinuationNote"/>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0F740E"/>
    <w:multiLevelType w:val="multilevel"/>
    <w:tmpl w:val="BCBCFE68"/>
    <w:numStyleLink w:val="NumberedListSettings"/>
  </w:abstractNum>
  <w:abstractNum w:abstractNumId="5" w15:restartNumberingAfterBreak="0">
    <w:nsid w:val="27FB72E2"/>
    <w:multiLevelType w:val="multilevel"/>
    <w:tmpl w:val="BCBCFE68"/>
    <w:numStyleLink w:val="NumberedListSettings"/>
  </w:abstractNum>
  <w:abstractNum w:abstractNumId="6" w15:restartNumberingAfterBreak="0">
    <w:nsid w:val="2CE76552"/>
    <w:multiLevelType w:val="multilevel"/>
    <w:tmpl w:val="B936D26A"/>
    <w:numStyleLink w:val="BulletListSettings"/>
  </w:abstractNum>
  <w:abstractNum w:abstractNumId="7" w15:restartNumberingAfterBreak="0">
    <w:nsid w:val="40623719"/>
    <w:multiLevelType w:val="multilevel"/>
    <w:tmpl w:val="B936D26A"/>
    <w:numStyleLink w:val="BulletListSettings"/>
  </w:abstractNum>
  <w:abstractNum w:abstractNumId="8" w15:restartNumberingAfterBreak="0">
    <w:nsid w:val="466C5929"/>
    <w:multiLevelType w:val="multilevel"/>
    <w:tmpl w:val="BCBCFE68"/>
    <w:numStyleLink w:val="NumberedListSettings"/>
  </w:abstractNum>
  <w:abstractNum w:abstractNumId="9" w15:restartNumberingAfterBreak="0">
    <w:nsid w:val="475F3F0B"/>
    <w:multiLevelType w:val="multilevel"/>
    <w:tmpl w:val="BCBCFE68"/>
    <w:styleLink w:val="NumberedListSettings"/>
    <w:lvl w:ilvl="0">
      <w:start w:val="1"/>
      <w:numFmt w:val="decimal"/>
      <w:pStyle w:val="Listennummer"/>
      <w:lvlText w:val="%1."/>
      <w:lvlJc w:val="left"/>
      <w:pPr>
        <w:ind w:left="369" w:hanging="369"/>
      </w:pPr>
      <w:rPr>
        <w:rFonts w:hint="default"/>
      </w:rPr>
    </w:lvl>
    <w:lvl w:ilvl="1">
      <w:start w:val="1"/>
      <w:numFmt w:val="lowerLetter"/>
      <w:lvlText w:val="%2)"/>
      <w:lvlJc w:val="left"/>
      <w:pPr>
        <w:ind w:left="737" w:hanging="368"/>
      </w:pPr>
      <w:rPr>
        <w:rFonts w:hint="default"/>
      </w:rPr>
    </w:lvl>
    <w:lvl w:ilvl="2">
      <w:start w:val="1"/>
      <w:numFmt w:val="lowerRoman"/>
      <w:lvlText w:val="%3."/>
      <w:lvlJc w:val="right"/>
      <w:pPr>
        <w:ind w:left="852" w:hanging="284"/>
      </w:pPr>
      <w:rPr>
        <w:rFonts w:hint="default"/>
      </w:rPr>
    </w:lvl>
    <w:lvl w:ilvl="3">
      <w:start w:val="1"/>
      <w:numFmt w:val="none"/>
      <w:lvlText w:val="%4"/>
      <w:lvlJc w:val="left"/>
      <w:pPr>
        <w:ind w:left="1136" w:hanging="284"/>
      </w:pPr>
      <w:rPr>
        <w:rFonts w:hint="default"/>
      </w:rPr>
    </w:lvl>
    <w:lvl w:ilvl="4">
      <w:start w:val="1"/>
      <w:numFmt w:val="none"/>
      <w:lvlText w:val="%5"/>
      <w:lvlJc w:val="left"/>
      <w:pPr>
        <w:ind w:left="1420" w:hanging="284"/>
      </w:pPr>
      <w:rPr>
        <w:rFonts w:hint="default"/>
      </w:rPr>
    </w:lvl>
    <w:lvl w:ilvl="5">
      <w:start w:val="1"/>
      <w:numFmt w:val="none"/>
      <w:lvlText w:val=""/>
      <w:lvlJc w:val="right"/>
      <w:pPr>
        <w:ind w:left="1701" w:hanging="281"/>
      </w:pPr>
      <w:rPr>
        <w:rFonts w:hint="default"/>
      </w:rPr>
    </w:lvl>
    <w:lvl w:ilvl="6">
      <w:start w:val="1"/>
      <w:numFmt w:val="none"/>
      <w:lvlText w:val=""/>
      <w:lvlJc w:val="left"/>
      <w:pPr>
        <w:ind w:left="1985" w:hanging="284"/>
      </w:pPr>
      <w:rPr>
        <w:rFonts w:hint="default"/>
      </w:rPr>
    </w:lvl>
    <w:lvl w:ilvl="7">
      <w:start w:val="1"/>
      <w:numFmt w:val="none"/>
      <w:lvlText w:val=""/>
      <w:lvlJc w:val="left"/>
      <w:pPr>
        <w:ind w:left="2268" w:hanging="283"/>
      </w:pPr>
      <w:rPr>
        <w:rFonts w:hint="default"/>
      </w:rPr>
    </w:lvl>
    <w:lvl w:ilvl="8">
      <w:start w:val="1"/>
      <w:numFmt w:val="none"/>
      <w:lvlText w:val=""/>
      <w:lvlJc w:val="right"/>
      <w:pPr>
        <w:ind w:left="2552" w:hanging="284"/>
      </w:pPr>
      <w:rPr>
        <w:rFonts w:hint="default"/>
      </w:rPr>
    </w:lvl>
  </w:abstractNum>
  <w:abstractNum w:abstractNumId="10" w15:restartNumberingAfterBreak="0">
    <w:nsid w:val="4A44577A"/>
    <w:multiLevelType w:val="multilevel"/>
    <w:tmpl w:val="B936D26A"/>
    <w:styleLink w:val="BulletListSettings"/>
    <w:lvl w:ilvl="0">
      <w:start w:val="1"/>
      <w:numFmt w:val="bullet"/>
      <w:pStyle w:val="Aufzhlungszeichen"/>
      <w:lvlText w:val="•"/>
      <w:lvlJc w:val="left"/>
      <w:pPr>
        <w:ind w:left="369" w:hanging="369"/>
      </w:pPr>
      <w:rPr>
        <w:rFonts w:ascii="Times New Roman" w:hAnsi="Times New Roman" w:cs="Times New Roman" w:hint="default"/>
      </w:rPr>
    </w:lvl>
    <w:lvl w:ilvl="1">
      <w:start w:val="1"/>
      <w:numFmt w:val="bullet"/>
      <w:lvlText w:val="•"/>
      <w:lvlJc w:val="left"/>
      <w:pPr>
        <w:ind w:left="737" w:hanging="368"/>
      </w:pPr>
      <w:rPr>
        <w:rFonts w:ascii="Times New Roman" w:hAnsi="Times New Roman" w:cs="Times New Roman" w:hint="default"/>
      </w:rPr>
    </w:lvl>
    <w:lvl w:ilvl="2">
      <w:start w:val="1"/>
      <w:numFmt w:val="bullet"/>
      <w:lvlText w:val=""/>
      <w:lvlJc w:val="left"/>
      <w:pPr>
        <w:ind w:left="852" w:hanging="284"/>
      </w:pPr>
      <w:rPr>
        <w:rFonts w:ascii="Wingdings" w:hAnsi="Wingdings" w:hint="default"/>
      </w:rPr>
    </w:lvl>
    <w:lvl w:ilvl="3">
      <w:start w:val="1"/>
      <w:numFmt w:val="none"/>
      <w:lvlText w:val=""/>
      <w:lvlJc w:val="left"/>
      <w:pPr>
        <w:tabs>
          <w:tab w:val="num" w:pos="1212"/>
        </w:tabs>
        <w:ind w:left="1136" w:hanging="284"/>
      </w:pPr>
      <w:rPr>
        <w:rFonts w:hint="default"/>
      </w:rPr>
    </w:lvl>
    <w:lvl w:ilvl="4">
      <w:start w:val="1"/>
      <w:numFmt w:val="none"/>
      <w:lvlText w:val=""/>
      <w:lvlJc w:val="left"/>
      <w:pPr>
        <w:tabs>
          <w:tab w:val="num" w:pos="1496"/>
        </w:tabs>
        <w:ind w:left="1420" w:hanging="284"/>
      </w:pPr>
      <w:rPr>
        <w:rFonts w:hint="default"/>
      </w:rPr>
    </w:lvl>
    <w:lvl w:ilvl="5">
      <w:start w:val="1"/>
      <w:numFmt w:val="none"/>
      <w:lvlText w:val=""/>
      <w:lvlJc w:val="left"/>
      <w:pPr>
        <w:tabs>
          <w:tab w:val="num" w:pos="1780"/>
        </w:tabs>
        <w:ind w:left="1704" w:hanging="284"/>
      </w:pPr>
      <w:rPr>
        <w:rFonts w:hint="default"/>
      </w:rPr>
    </w:lvl>
    <w:lvl w:ilvl="6">
      <w:start w:val="1"/>
      <w:numFmt w:val="none"/>
      <w:lvlText w:val=""/>
      <w:lvlJc w:val="left"/>
      <w:pPr>
        <w:tabs>
          <w:tab w:val="num" w:pos="2064"/>
        </w:tabs>
        <w:ind w:left="1988" w:hanging="284"/>
      </w:pPr>
      <w:rPr>
        <w:rFonts w:hint="default"/>
      </w:rPr>
    </w:lvl>
    <w:lvl w:ilvl="7">
      <w:start w:val="1"/>
      <w:numFmt w:val="none"/>
      <w:lvlText w:val=""/>
      <w:lvlJc w:val="left"/>
      <w:pPr>
        <w:tabs>
          <w:tab w:val="num" w:pos="2348"/>
        </w:tabs>
        <w:ind w:left="2272" w:hanging="284"/>
      </w:pPr>
      <w:rPr>
        <w:rFonts w:hint="default"/>
      </w:rPr>
    </w:lvl>
    <w:lvl w:ilvl="8">
      <w:start w:val="1"/>
      <w:numFmt w:val="none"/>
      <w:lvlText w:val=""/>
      <w:lvlJc w:val="left"/>
      <w:pPr>
        <w:tabs>
          <w:tab w:val="num" w:pos="2632"/>
        </w:tabs>
        <w:ind w:left="2556" w:hanging="284"/>
      </w:pPr>
      <w:rPr>
        <w:rFonts w:hint="default"/>
      </w:rPr>
    </w:lvl>
  </w:abstractNum>
  <w:abstractNum w:abstractNumId="11" w15:restartNumberingAfterBreak="0">
    <w:nsid w:val="576B6FC6"/>
    <w:multiLevelType w:val="hybridMultilevel"/>
    <w:tmpl w:val="A100EB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8271C24"/>
    <w:multiLevelType w:val="hybridMultilevel"/>
    <w:tmpl w:val="894ED98A"/>
    <w:lvl w:ilvl="0" w:tplc="570E157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8660B4C"/>
    <w:multiLevelType w:val="multilevel"/>
    <w:tmpl w:val="B936D26A"/>
    <w:numStyleLink w:val="BulletListSettings"/>
  </w:abstractNum>
  <w:abstractNum w:abstractNumId="14" w15:restartNumberingAfterBreak="0">
    <w:nsid w:val="590B4536"/>
    <w:multiLevelType w:val="multilevel"/>
    <w:tmpl w:val="BCBCFE68"/>
    <w:numStyleLink w:val="NumberedListSettings"/>
  </w:abstractNum>
  <w:abstractNum w:abstractNumId="15" w15:restartNumberingAfterBreak="0">
    <w:nsid w:val="59740F60"/>
    <w:multiLevelType w:val="multilevel"/>
    <w:tmpl w:val="BCBCFE68"/>
    <w:numStyleLink w:val="NumberedListSettings"/>
  </w:abstractNum>
  <w:abstractNum w:abstractNumId="16" w15:restartNumberingAfterBreak="0">
    <w:nsid w:val="65970CE8"/>
    <w:multiLevelType w:val="multilevel"/>
    <w:tmpl w:val="B936D26A"/>
    <w:numStyleLink w:val="BulletListSettings"/>
  </w:abstractNum>
  <w:abstractNum w:abstractNumId="17" w15:restartNumberingAfterBreak="0">
    <w:nsid w:val="68E72386"/>
    <w:multiLevelType w:val="multilevel"/>
    <w:tmpl w:val="B936D26A"/>
    <w:numStyleLink w:val="BulletListSettings"/>
  </w:abstractNum>
  <w:abstractNum w:abstractNumId="18" w15:restartNumberingAfterBreak="0">
    <w:nsid w:val="6BAD2A15"/>
    <w:multiLevelType w:val="hybridMultilevel"/>
    <w:tmpl w:val="482AE5E8"/>
    <w:lvl w:ilvl="0" w:tplc="E47ADDAA">
      <w:start w:val="1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D220A0B"/>
    <w:multiLevelType w:val="multilevel"/>
    <w:tmpl w:val="B936D26A"/>
    <w:numStyleLink w:val="BulletListSettings"/>
  </w:abstractNum>
  <w:abstractNum w:abstractNumId="20" w15:restartNumberingAfterBreak="0">
    <w:nsid w:val="718F4915"/>
    <w:multiLevelType w:val="multilevel"/>
    <w:tmpl w:val="9C2012B4"/>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567" w:hanging="567"/>
      </w:pPr>
      <w:rPr>
        <w:rFonts w:hint="default"/>
      </w:rPr>
    </w:lvl>
    <w:lvl w:ilvl="2">
      <w:start w:val="1"/>
      <w:numFmt w:val="decimal"/>
      <w:pStyle w:val="berschrift3"/>
      <w:lvlText w:val="%1.%2.%3"/>
      <w:lvlJc w:val="left"/>
      <w:pPr>
        <w:ind w:left="680"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9C84C74"/>
    <w:multiLevelType w:val="multilevel"/>
    <w:tmpl w:val="BCBCFE68"/>
    <w:numStyleLink w:val="NumberedListSettings"/>
  </w:abstractNum>
  <w:num w:numId="1" w16cid:durableId="818232865">
    <w:abstractNumId w:val="9"/>
  </w:num>
  <w:num w:numId="2" w16cid:durableId="774711827">
    <w:abstractNumId w:val="8"/>
  </w:num>
  <w:num w:numId="3" w16cid:durableId="1499299683">
    <w:abstractNumId w:val="10"/>
  </w:num>
  <w:num w:numId="4" w16cid:durableId="1865710299">
    <w:abstractNumId w:val="3"/>
  </w:num>
  <w:num w:numId="5" w16cid:durableId="852039717">
    <w:abstractNumId w:val="17"/>
  </w:num>
  <w:num w:numId="6" w16cid:durableId="567425454">
    <w:abstractNumId w:val="21"/>
  </w:num>
  <w:num w:numId="7" w16cid:durableId="1657372583">
    <w:abstractNumId w:val="2"/>
  </w:num>
  <w:num w:numId="8" w16cid:durableId="1656564800">
    <w:abstractNumId w:val="14"/>
  </w:num>
  <w:num w:numId="9" w16cid:durableId="1168406836">
    <w:abstractNumId w:val="1"/>
  </w:num>
  <w:num w:numId="10" w16cid:durableId="1743408021">
    <w:abstractNumId w:val="13"/>
  </w:num>
  <w:num w:numId="11" w16cid:durableId="1028141176">
    <w:abstractNumId w:val="5"/>
  </w:num>
  <w:num w:numId="12" w16cid:durableId="290984336">
    <w:abstractNumId w:val="16"/>
  </w:num>
  <w:num w:numId="13" w16cid:durableId="453136822">
    <w:abstractNumId w:val="19"/>
  </w:num>
  <w:num w:numId="14" w16cid:durableId="138693270">
    <w:abstractNumId w:val="0"/>
  </w:num>
  <w:num w:numId="15" w16cid:durableId="1753164914">
    <w:abstractNumId w:val="7"/>
  </w:num>
  <w:num w:numId="16" w16cid:durableId="761488715">
    <w:abstractNumId w:val="6"/>
  </w:num>
  <w:num w:numId="17" w16cid:durableId="733433406">
    <w:abstractNumId w:val="15"/>
  </w:num>
  <w:num w:numId="18" w16cid:durableId="1221593859">
    <w:abstractNumId w:val="4"/>
  </w:num>
  <w:num w:numId="19" w16cid:durableId="386608316">
    <w:abstractNumId w:val="20"/>
  </w:num>
  <w:num w:numId="20" w16cid:durableId="1040519698">
    <w:abstractNumId w:val="20"/>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510" w:hanging="510"/>
        </w:pPr>
        <w:rPr>
          <w:rFonts w:hint="default"/>
        </w:rPr>
      </w:lvl>
    </w:lvlOverride>
    <w:lvlOverride w:ilvl="2">
      <w:lvl w:ilvl="2">
        <w:start w:val="1"/>
        <w:numFmt w:val="lowerRoman"/>
        <w:pStyle w:val="berschrift3"/>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1" w16cid:durableId="5089061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46071436">
    <w:abstractNumId w:val="12"/>
  </w:num>
  <w:num w:numId="23" w16cid:durableId="1937981354">
    <w:abstractNumId w:val="11"/>
  </w:num>
  <w:num w:numId="24" w16cid:durableId="6780474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consecutiveHyphenLimit w:val="3"/>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5A2"/>
    <w:rsid w:val="00006A46"/>
    <w:rsid w:val="00014DC1"/>
    <w:rsid w:val="000200AF"/>
    <w:rsid w:val="000206D8"/>
    <w:rsid w:val="00027204"/>
    <w:rsid w:val="00030F49"/>
    <w:rsid w:val="000370FF"/>
    <w:rsid w:val="00052A37"/>
    <w:rsid w:val="0007266E"/>
    <w:rsid w:val="0007768C"/>
    <w:rsid w:val="00081039"/>
    <w:rsid w:val="000854DD"/>
    <w:rsid w:val="0008594C"/>
    <w:rsid w:val="00086888"/>
    <w:rsid w:val="00093383"/>
    <w:rsid w:val="00095B32"/>
    <w:rsid w:val="000A286E"/>
    <w:rsid w:val="000B30A4"/>
    <w:rsid w:val="000E7476"/>
    <w:rsid w:val="000F3306"/>
    <w:rsid w:val="000F6A99"/>
    <w:rsid w:val="001000B7"/>
    <w:rsid w:val="001032B9"/>
    <w:rsid w:val="00113D5C"/>
    <w:rsid w:val="00114F48"/>
    <w:rsid w:val="00115515"/>
    <w:rsid w:val="00130959"/>
    <w:rsid w:val="00142385"/>
    <w:rsid w:val="00163840"/>
    <w:rsid w:val="00176D98"/>
    <w:rsid w:val="00186043"/>
    <w:rsid w:val="001A456B"/>
    <w:rsid w:val="001D0274"/>
    <w:rsid w:val="001D5860"/>
    <w:rsid w:val="001E09EC"/>
    <w:rsid w:val="001F151C"/>
    <w:rsid w:val="001F6ECA"/>
    <w:rsid w:val="00200052"/>
    <w:rsid w:val="00201123"/>
    <w:rsid w:val="00202850"/>
    <w:rsid w:val="002116FF"/>
    <w:rsid w:val="00212587"/>
    <w:rsid w:val="00220AAA"/>
    <w:rsid w:val="0023141D"/>
    <w:rsid w:val="00264253"/>
    <w:rsid w:val="00281C55"/>
    <w:rsid w:val="00281C70"/>
    <w:rsid w:val="00283C4B"/>
    <w:rsid w:val="00284B7B"/>
    <w:rsid w:val="002850E0"/>
    <w:rsid w:val="002907BA"/>
    <w:rsid w:val="002A189B"/>
    <w:rsid w:val="002A36A8"/>
    <w:rsid w:val="002C4378"/>
    <w:rsid w:val="002E26D5"/>
    <w:rsid w:val="002E5BFE"/>
    <w:rsid w:val="002F25EB"/>
    <w:rsid w:val="00315CAE"/>
    <w:rsid w:val="00342949"/>
    <w:rsid w:val="00347511"/>
    <w:rsid w:val="00352C07"/>
    <w:rsid w:val="00382675"/>
    <w:rsid w:val="00392F0D"/>
    <w:rsid w:val="00397BDC"/>
    <w:rsid w:val="003D4F5E"/>
    <w:rsid w:val="003E3825"/>
    <w:rsid w:val="003F1D0B"/>
    <w:rsid w:val="003F3AB0"/>
    <w:rsid w:val="004062E9"/>
    <w:rsid w:val="004162D3"/>
    <w:rsid w:val="00427E42"/>
    <w:rsid w:val="004434F4"/>
    <w:rsid w:val="00450144"/>
    <w:rsid w:val="004527B1"/>
    <w:rsid w:val="004628C3"/>
    <w:rsid w:val="00465378"/>
    <w:rsid w:val="0047553D"/>
    <w:rsid w:val="00480C65"/>
    <w:rsid w:val="0048627A"/>
    <w:rsid w:val="00494E22"/>
    <w:rsid w:val="004B0FEC"/>
    <w:rsid w:val="004C79DF"/>
    <w:rsid w:val="004D5C75"/>
    <w:rsid w:val="004E2A21"/>
    <w:rsid w:val="004F0F3A"/>
    <w:rsid w:val="005012A6"/>
    <w:rsid w:val="00501CEF"/>
    <w:rsid w:val="0050783C"/>
    <w:rsid w:val="0051022F"/>
    <w:rsid w:val="00510B84"/>
    <w:rsid w:val="00532BA6"/>
    <w:rsid w:val="00533735"/>
    <w:rsid w:val="005410B5"/>
    <w:rsid w:val="00543928"/>
    <w:rsid w:val="00545515"/>
    <w:rsid w:val="005465F8"/>
    <w:rsid w:val="005605F2"/>
    <w:rsid w:val="005616B1"/>
    <w:rsid w:val="005659AB"/>
    <w:rsid w:val="00591899"/>
    <w:rsid w:val="005C2633"/>
    <w:rsid w:val="005C3FC8"/>
    <w:rsid w:val="005C602F"/>
    <w:rsid w:val="005D45A2"/>
    <w:rsid w:val="005D59F1"/>
    <w:rsid w:val="005E6F34"/>
    <w:rsid w:val="005F3270"/>
    <w:rsid w:val="00625F65"/>
    <w:rsid w:val="006273A3"/>
    <w:rsid w:val="00662807"/>
    <w:rsid w:val="0066473B"/>
    <w:rsid w:val="006749D0"/>
    <w:rsid w:val="006853D7"/>
    <w:rsid w:val="006871F8"/>
    <w:rsid w:val="006A289F"/>
    <w:rsid w:val="006A58FF"/>
    <w:rsid w:val="006B61E2"/>
    <w:rsid w:val="006B746D"/>
    <w:rsid w:val="006C046A"/>
    <w:rsid w:val="006C1DB0"/>
    <w:rsid w:val="006C3599"/>
    <w:rsid w:val="006C65D4"/>
    <w:rsid w:val="006D12FD"/>
    <w:rsid w:val="006F0419"/>
    <w:rsid w:val="006F3BDA"/>
    <w:rsid w:val="006F4CB8"/>
    <w:rsid w:val="00704565"/>
    <w:rsid w:val="00730204"/>
    <w:rsid w:val="00742216"/>
    <w:rsid w:val="007478BF"/>
    <w:rsid w:val="00750EB3"/>
    <w:rsid w:val="00754309"/>
    <w:rsid w:val="007561AC"/>
    <w:rsid w:val="00762152"/>
    <w:rsid w:val="00780B47"/>
    <w:rsid w:val="007866E2"/>
    <w:rsid w:val="007968DD"/>
    <w:rsid w:val="007A5B8E"/>
    <w:rsid w:val="007E518C"/>
    <w:rsid w:val="007F611A"/>
    <w:rsid w:val="00834853"/>
    <w:rsid w:val="00840E1D"/>
    <w:rsid w:val="0084161B"/>
    <w:rsid w:val="0085052E"/>
    <w:rsid w:val="00851033"/>
    <w:rsid w:val="0085484F"/>
    <w:rsid w:val="008630ED"/>
    <w:rsid w:val="00866F41"/>
    <w:rsid w:val="00874F61"/>
    <w:rsid w:val="008A170D"/>
    <w:rsid w:val="008A5192"/>
    <w:rsid w:val="008A6346"/>
    <w:rsid w:val="008E6325"/>
    <w:rsid w:val="008E77BF"/>
    <w:rsid w:val="008F06FD"/>
    <w:rsid w:val="008F0ECC"/>
    <w:rsid w:val="008F1030"/>
    <w:rsid w:val="008F755E"/>
    <w:rsid w:val="00915CF7"/>
    <w:rsid w:val="009169A4"/>
    <w:rsid w:val="0091719A"/>
    <w:rsid w:val="00931201"/>
    <w:rsid w:val="00933F21"/>
    <w:rsid w:val="009465FA"/>
    <w:rsid w:val="00953812"/>
    <w:rsid w:val="00954672"/>
    <w:rsid w:val="00960FE4"/>
    <w:rsid w:val="00962AA5"/>
    <w:rsid w:val="00963187"/>
    <w:rsid w:val="0096333E"/>
    <w:rsid w:val="00974CE2"/>
    <w:rsid w:val="009777C3"/>
    <w:rsid w:val="009840CB"/>
    <w:rsid w:val="009913D5"/>
    <w:rsid w:val="0099737F"/>
    <w:rsid w:val="009A0196"/>
    <w:rsid w:val="009A03EC"/>
    <w:rsid w:val="009A2C75"/>
    <w:rsid w:val="009A429E"/>
    <w:rsid w:val="009B283D"/>
    <w:rsid w:val="009C0A31"/>
    <w:rsid w:val="009D3C10"/>
    <w:rsid w:val="009D41E3"/>
    <w:rsid w:val="009E26F6"/>
    <w:rsid w:val="009E28DD"/>
    <w:rsid w:val="009F049A"/>
    <w:rsid w:val="009F2C9A"/>
    <w:rsid w:val="009F3EDA"/>
    <w:rsid w:val="009F56DD"/>
    <w:rsid w:val="009F5A0C"/>
    <w:rsid w:val="00A033B3"/>
    <w:rsid w:val="00A064BF"/>
    <w:rsid w:val="00A1525F"/>
    <w:rsid w:val="00A15DDB"/>
    <w:rsid w:val="00A161FE"/>
    <w:rsid w:val="00A60331"/>
    <w:rsid w:val="00A73453"/>
    <w:rsid w:val="00A760C5"/>
    <w:rsid w:val="00A83D88"/>
    <w:rsid w:val="00AA5DE2"/>
    <w:rsid w:val="00AA7A34"/>
    <w:rsid w:val="00AD41AC"/>
    <w:rsid w:val="00AD5500"/>
    <w:rsid w:val="00AE47DE"/>
    <w:rsid w:val="00B07C60"/>
    <w:rsid w:val="00B103ED"/>
    <w:rsid w:val="00B1239D"/>
    <w:rsid w:val="00B35CE2"/>
    <w:rsid w:val="00B40D49"/>
    <w:rsid w:val="00B43429"/>
    <w:rsid w:val="00B64089"/>
    <w:rsid w:val="00B70127"/>
    <w:rsid w:val="00B7039B"/>
    <w:rsid w:val="00B70CFF"/>
    <w:rsid w:val="00B82483"/>
    <w:rsid w:val="00B845E6"/>
    <w:rsid w:val="00B975F5"/>
    <w:rsid w:val="00BA0CFA"/>
    <w:rsid w:val="00BA1FD1"/>
    <w:rsid w:val="00BB01CB"/>
    <w:rsid w:val="00BC551E"/>
    <w:rsid w:val="00BD7271"/>
    <w:rsid w:val="00BF4B92"/>
    <w:rsid w:val="00C00340"/>
    <w:rsid w:val="00C1020A"/>
    <w:rsid w:val="00C30980"/>
    <w:rsid w:val="00C32871"/>
    <w:rsid w:val="00C3437C"/>
    <w:rsid w:val="00C413D7"/>
    <w:rsid w:val="00C41EBE"/>
    <w:rsid w:val="00C5088A"/>
    <w:rsid w:val="00C5688E"/>
    <w:rsid w:val="00C92835"/>
    <w:rsid w:val="00C962C8"/>
    <w:rsid w:val="00C96DD7"/>
    <w:rsid w:val="00CA06C4"/>
    <w:rsid w:val="00CE0F52"/>
    <w:rsid w:val="00CE72B9"/>
    <w:rsid w:val="00CF1963"/>
    <w:rsid w:val="00D00039"/>
    <w:rsid w:val="00D02CB3"/>
    <w:rsid w:val="00D1544E"/>
    <w:rsid w:val="00D17323"/>
    <w:rsid w:val="00D22022"/>
    <w:rsid w:val="00D23FA6"/>
    <w:rsid w:val="00D40819"/>
    <w:rsid w:val="00D826D9"/>
    <w:rsid w:val="00D8503E"/>
    <w:rsid w:val="00D911C6"/>
    <w:rsid w:val="00D92315"/>
    <w:rsid w:val="00D946A4"/>
    <w:rsid w:val="00DA152C"/>
    <w:rsid w:val="00DA49CE"/>
    <w:rsid w:val="00DB2AF4"/>
    <w:rsid w:val="00DC0279"/>
    <w:rsid w:val="00DC7575"/>
    <w:rsid w:val="00DC7A28"/>
    <w:rsid w:val="00DD1C26"/>
    <w:rsid w:val="00DD3A44"/>
    <w:rsid w:val="00DD664A"/>
    <w:rsid w:val="00DF2B66"/>
    <w:rsid w:val="00DF375C"/>
    <w:rsid w:val="00DF640C"/>
    <w:rsid w:val="00E14798"/>
    <w:rsid w:val="00E17F6F"/>
    <w:rsid w:val="00E2261B"/>
    <w:rsid w:val="00E229C0"/>
    <w:rsid w:val="00E22A84"/>
    <w:rsid w:val="00E320F2"/>
    <w:rsid w:val="00E36A4C"/>
    <w:rsid w:val="00E566CA"/>
    <w:rsid w:val="00E637C7"/>
    <w:rsid w:val="00E828F9"/>
    <w:rsid w:val="00E86F34"/>
    <w:rsid w:val="00E91EFF"/>
    <w:rsid w:val="00E933B8"/>
    <w:rsid w:val="00EA7761"/>
    <w:rsid w:val="00EC375B"/>
    <w:rsid w:val="00EE0AB9"/>
    <w:rsid w:val="00EE1170"/>
    <w:rsid w:val="00EE3A29"/>
    <w:rsid w:val="00EF1784"/>
    <w:rsid w:val="00EF5964"/>
    <w:rsid w:val="00F04943"/>
    <w:rsid w:val="00F166F4"/>
    <w:rsid w:val="00F246F0"/>
    <w:rsid w:val="00F31D7A"/>
    <w:rsid w:val="00F34F00"/>
    <w:rsid w:val="00F46729"/>
    <w:rsid w:val="00F50DDF"/>
    <w:rsid w:val="00F52F91"/>
    <w:rsid w:val="00F64BA1"/>
    <w:rsid w:val="00F813CF"/>
    <w:rsid w:val="00F90560"/>
    <w:rsid w:val="00FB2ACC"/>
    <w:rsid w:val="00FE0D0C"/>
    <w:rsid w:val="00FE724E"/>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977A7"/>
  <w15:chartTrackingRefBased/>
  <w15:docId w15:val="{E322198E-B583-4DE1-9B05-0F2041FD4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de-DE" w:eastAsia="zh-CN"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footnote text" w:semiHidden="1" w:unhideWhenUsed="1"/>
    <w:lsdException w:name="annotation text" w:semiHidden="1"/>
    <w:lsdException w:name="header" w:semiHidden="1" w:uiPriority="0" w:unhideWhenUsed="1"/>
    <w:lsdException w:name="footer" w:semiHidden="1" w:unhideWhenUsed="1"/>
    <w:lsdException w:name="index heading" w:semiHidden="1"/>
    <w:lsdException w:name="caption" w:uiPriority="35"/>
    <w:lsdException w:name="envelope address" w:semiHidden="1" w:unhideWhenUsed="1"/>
    <w:lsdException w:name="envelope return" w:semiHidden="1" w:unhideWhenUsed="1" w:qFormat="1"/>
    <w:lsdException w:name="footnote reference" w:semiHidden="1" w:unhideWhenUsed="1"/>
    <w:lsdException w:name="annotation reference" w:semiHidden="1"/>
    <w:lsdException w:name="line number" w:semiHidden="1"/>
    <w:lsdException w:name="page number" w:semiHidden="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uiPriority="4" w:unhideWhenUsed="1" w:qFormat="1"/>
    <w:lsdException w:name="List Number" w:semiHidden="1" w:uiPriority="5"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uiPriority="19" w:unhideWhenUsed="1"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Strong" w:uiPriority="2" w:qFormat="1"/>
    <w:lsdException w:name="Emphasis" w:semiHidden="1" w:uiPriority="3"/>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9"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9" w:unhideWhenUsed="1" w:qFormat="1"/>
    <w:lsdException w:name="Subtle Reference" w:semiHidden="1" w:uiPriority="9" w:unhideWhenUsed="1" w:qFormat="1"/>
    <w:lsdException w:name="Intense Reference" w:semiHidden="1" w:uiPriority="9" w:unhideWhenUsed="1" w:qFormat="1"/>
    <w:lsdException w:name="Book Title" w:semiHidden="1" w:uiPriority="9" w:unhideWhenUsed="1"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Standard">
    <w:name w:val="Normal"/>
    <w:qFormat/>
    <w:rsid w:val="005410B5"/>
    <w:rPr>
      <w:kern w:val="12"/>
    </w:rPr>
  </w:style>
  <w:style w:type="paragraph" w:styleId="berschrift1">
    <w:name w:val="heading 1"/>
    <w:basedOn w:val="zzHeadings"/>
    <w:next w:val="Standard"/>
    <w:link w:val="berschrift1Zchn"/>
    <w:uiPriority w:val="6"/>
    <w:qFormat/>
    <w:rsid w:val="006273A3"/>
    <w:pPr>
      <w:numPr>
        <w:numId w:val="19"/>
      </w:numPr>
      <w:spacing w:before="420" w:after="140" w:line="380" w:lineRule="atLeast"/>
      <w:outlineLvl w:val="0"/>
    </w:pPr>
    <w:rPr>
      <w:rFonts w:asciiTheme="majorHAnsi" w:eastAsiaTheme="majorEastAsia" w:hAnsiTheme="majorHAnsi" w:cstheme="majorBidi"/>
      <w:b w:val="0"/>
      <w:sz w:val="28"/>
      <w:szCs w:val="32"/>
    </w:rPr>
  </w:style>
  <w:style w:type="paragraph" w:styleId="berschrift2">
    <w:name w:val="heading 2"/>
    <w:basedOn w:val="zzHeadings"/>
    <w:next w:val="Standard"/>
    <w:link w:val="berschrift2Zchn"/>
    <w:uiPriority w:val="7"/>
    <w:qFormat/>
    <w:rsid w:val="009F5A0C"/>
    <w:pPr>
      <w:numPr>
        <w:ilvl w:val="1"/>
        <w:numId w:val="19"/>
      </w:numPr>
      <w:spacing w:before="280" w:after="140"/>
      <w:outlineLvl w:val="1"/>
    </w:pPr>
    <w:rPr>
      <w:rFonts w:eastAsiaTheme="majorEastAsia" w:cstheme="majorBidi"/>
      <w:sz w:val="24"/>
      <w:szCs w:val="26"/>
    </w:rPr>
  </w:style>
  <w:style w:type="paragraph" w:styleId="berschrift3">
    <w:name w:val="heading 3"/>
    <w:basedOn w:val="zzHeadings"/>
    <w:next w:val="Standard"/>
    <w:link w:val="berschrift3Zchn"/>
    <w:uiPriority w:val="8"/>
    <w:qFormat/>
    <w:rsid w:val="00C5688E"/>
    <w:pPr>
      <w:numPr>
        <w:ilvl w:val="2"/>
        <w:numId w:val="19"/>
      </w:numPr>
      <w:spacing w:before="280"/>
      <w:outlineLvl w:val="2"/>
    </w:pPr>
    <w:rPr>
      <w:rFonts w:eastAsiaTheme="majorEastAsia" w:cstheme="majorBidi"/>
      <w:szCs w:val="24"/>
    </w:rPr>
  </w:style>
  <w:style w:type="paragraph" w:styleId="berschrift4">
    <w:name w:val="heading 4"/>
    <w:basedOn w:val="zzHeadings"/>
    <w:next w:val="Standard"/>
    <w:link w:val="berschrift4Zchn"/>
    <w:uiPriority w:val="24"/>
    <w:semiHidden/>
    <w:rsid w:val="00532BA6"/>
    <w:pPr>
      <w:outlineLvl w:val="3"/>
    </w:pPr>
    <w:rPr>
      <w:rFonts w:eastAsiaTheme="majorEastAsia" w:cstheme="majorBidi"/>
      <w:iCs/>
    </w:rPr>
  </w:style>
  <w:style w:type="paragraph" w:styleId="berschrift5">
    <w:name w:val="heading 5"/>
    <w:basedOn w:val="zzHeadings"/>
    <w:next w:val="Standard"/>
    <w:link w:val="berschrift5Zchn"/>
    <w:uiPriority w:val="24"/>
    <w:semiHidden/>
    <w:rsid w:val="00532BA6"/>
    <w:pPr>
      <w:outlineLvl w:val="4"/>
    </w:pPr>
    <w:rPr>
      <w:rFonts w:eastAsiaTheme="majorEastAsia" w:cstheme="majorBidi"/>
    </w:rPr>
  </w:style>
  <w:style w:type="paragraph" w:styleId="berschrift6">
    <w:name w:val="heading 6"/>
    <w:basedOn w:val="zzHeadings"/>
    <w:next w:val="Standard"/>
    <w:link w:val="berschrift6Zchn"/>
    <w:uiPriority w:val="24"/>
    <w:semiHidden/>
    <w:rsid w:val="00532BA6"/>
    <w:pPr>
      <w:outlineLvl w:val="5"/>
    </w:pPr>
    <w:rPr>
      <w:rFonts w:eastAsiaTheme="majorEastAsia" w:cstheme="majorBidi"/>
    </w:rPr>
  </w:style>
  <w:style w:type="paragraph" w:styleId="berschrift7">
    <w:name w:val="heading 7"/>
    <w:basedOn w:val="zzHeadings"/>
    <w:next w:val="Standard"/>
    <w:link w:val="berschrift7Zchn"/>
    <w:uiPriority w:val="24"/>
    <w:semiHidden/>
    <w:rsid w:val="00532BA6"/>
    <w:pPr>
      <w:outlineLvl w:val="6"/>
    </w:pPr>
    <w:rPr>
      <w:rFonts w:eastAsiaTheme="majorEastAsia" w:cstheme="majorBidi"/>
      <w:iCs/>
    </w:rPr>
  </w:style>
  <w:style w:type="paragraph" w:styleId="berschrift8">
    <w:name w:val="heading 8"/>
    <w:basedOn w:val="zzHeadings"/>
    <w:next w:val="Standard"/>
    <w:link w:val="berschrift8Zchn"/>
    <w:uiPriority w:val="24"/>
    <w:semiHidden/>
    <w:rsid w:val="00465378"/>
    <w:pPr>
      <w:outlineLvl w:val="7"/>
    </w:pPr>
    <w:rPr>
      <w:rFonts w:eastAsiaTheme="majorEastAsia" w:cstheme="majorBidi"/>
      <w:szCs w:val="21"/>
    </w:rPr>
  </w:style>
  <w:style w:type="paragraph" w:styleId="berschrift9">
    <w:name w:val="heading 9"/>
    <w:basedOn w:val="zzHeadings"/>
    <w:next w:val="Standard"/>
    <w:link w:val="berschrift9Zchn"/>
    <w:uiPriority w:val="24"/>
    <w:semiHidden/>
    <w:rsid w:val="00532BA6"/>
    <w:pPr>
      <w:outlineLvl w:val="8"/>
    </w:pPr>
    <w:rPr>
      <w:rFonts w:eastAsiaTheme="majorEastAsia" w:cstheme="majorBidi"/>
      <w:iCs/>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uiPriority w:val="1"/>
    <w:qFormat/>
    <w:rsid w:val="004628C3"/>
  </w:style>
  <w:style w:type="paragraph" w:customStyle="1" w:styleId="zzHeaderFooter">
    <w:name w:val="zz_HeaderFooter"/>
    <w:basedOn w:val="Standard"/>
    <w:uiPriority w:val="99"/>
    <w:semiHidden/>
    <w:rsid w:val="004628C3"/>
  </w:style>
  <w:style w:type="paragraph" w:customStyle="1" w:styleId="zzHeadings">
    <w:name w:val="zz_Headings"/>
    <w:basedOn w:val="Standard"/>
    <w:uiPriority w:val="99"/>
    <w:semiHidden/>
    <w:rsid w:val="008A170D"/>
    <w:pPr>
      <w:keepNext/>
      <w:keepLines/>
      <w:suppressAutoHyphens/>
    </w:pPr>
    <w:rPr>
      <w:b/>
    </w:rPr>
  </w:style>
  <w:style w:type="paragraph" w:customStyle="1" w:styleId="zzNoPreprint">
    <w:name w:val="zz_NoPreprint"/>
    <w:basedOn w:val="zzHeaderFooter"/>
    <w:uiPriority w:val="99"/>
    <w:semiHidden/>
    <w:rsid w:val="004628C3"/>
    <w:rPr>
      <w:color w:val="BFBFBF"/>
    </w:rPr>
  </w:style>
  <w:style w:type="table" w:styleId="Tabellenraster">
    <w:name w:val="Table Grid"/>
    <w:basedOn w:val="NormaleTabelle"/>
    <w:uiPriority w:val="59"/>
    <w:rsid w:val="00D946A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zzHeaderFooter"/>
    <w:link w:val="KopfzeileZchn"/>
    <w:rsid w:val="001000B7"/>
    <w:pPr>
      <w:tabs>
        <w:tab w:val="center" w:pos="4536"/>
        <w:tab w:val="right" w:pos="9072"/>
      </w:tabs>
      <w:ind w:right="-357"/>
      <w:jc w:val="right"/>
    </w:pPr>
  </w:style>
  <w:style w:type="character" w:customStyle="1" w:styleId="KopfzeileZchn">
    <w:name w:val="Kopfzeile Zchn"/>
    <w:basedOn w:val="Absatz-Standardschriftart"/>
    <w:link w:val="Kopfzeile"/>
    <w:rsid w:val="00CE0F52"/>
  </w:style>
  <w:style w:type="paragraph" w:styleId="Fuzeile">
    <w:name w:val="footer"/>
    <w:basedOn w:val="zzHeaderFooter"/>
    <w:link w:val="FuzeileZchn"/>
    <w:uiPriority w:val="99"/>
    <w:rsid w:val="00D92315"/>
    <w:pPr>
      <w:tabs>
        <w:tab w:val="center" w:pos="4536"/>
        <w:tab w:val="right" w:pos="9072"/>
      </w:tabs>
    </w:pPr>
  </w:style>
  <w:style w:type="character" w:customStyle="1" w:styleId="FuzeileZchn">
    <w:name w:val="Fußzeile Zchn"/>
    <w:basedOn w:val="Absatz-Standardschriftart"/>
    <w:link w:val="Fuzeile"/>
    <w:uiPriority w:val="99"/>
    <w:rsid w:val="00CE0F52"/>
  </w:style>
  <w:style w:type="table" w:customStyle="1" w:styleId="LayoutTable">
    <w:name w:val="Layout Table"/>
    <w:basedOn w:val="NormaleTabelle"/>
    <w:uiPriority w:val="99"/>
    <w:rsid w:val="009A429E"/>
    <w:rPr>
      <w:kern w:val="12"/>
    </w:rPr>
    <w:tblPr>
      <w:tblCellMar>
        <w:left w:w="0" w:type="dxa"/>
        <w:right w:w="0" w:type="dxa"/>
      </w:tblCellMar>
    </w:tblPr>
  </w:style>
  <w:style w:type="table" w:customStyle="1" w:styleId="AddressTable">
    <w:name w:val="Address Table"/>
    <w:basedOn w:val="NormaleTabelle"/>
    <w:uiPriority w:val="99"/>
    <w:rsid w:val="00006A46"/>
    <w:pPr>
      <w:contextualSpacing/>
    </w:pPr>
    <w:rPr>
      <w:kern w:val="12"/>
    </w:rPr>
    <w:tblPr>
      <w:tblStyleRowBandSize w:val="1"/>
      <w:tblCellMar>
        <w:left w:w="0" w:type="dxa"/>
        <w:right w:w="0" w:type="dxa"/>
      </w:tblCellMar>
    </w:tblPr>
    <w:tblStylePr w:type="firstRow">
      <w:rPr>
        <w:b/>
        <w:sz w:val="20"/>
      </w:rPr>
    </w:tblStylePr>
    <w:tblStylePr w:type="firstCol">
      <w:rPr>
        <w:b w:val="0"/>
        <w:i w:val="0"/>
      </w:rPr>
    </w:tblStylePr>
    <w:tblStylePr w:type="band1Horz">
      <w:rPr>
        <w:color w:val="auto"/>
      </w:rPr>
    </w:tblStylePr>
  </w:style>
  <w:style w:type="character" w:styleId="Platzhaltertext">
    <w:name w:val="Placeholder Text"/>
    <w:basedOn w:val="Absatz-Standardschriftart"/>
    <w:uiPriority w:val="99"/>
    <w:semiHidden/>
    <w:rsid w:val="00C413D7"/>
    <w:rPr>
      <w:color w:val="808080"/>
    </w:rPr>
  </w:style>
  <w:style w:type="paragraph" w:styleId="Aufzhlungszeichen">
    <w:name w:val="List Bullet"/>
    <w:basedOn w:val="Listenabsatz"/>
    <w:uiPriority w:val="2"/>
    <w:qFormat/>
    <w:rsid w:val="00866F41"/>
    <w:pPr>
      <w:numPr>
        <w:numId w:val="16"/>
      </w:numPr>
      <w:contextualSpacing/>
    </w:pPr>
    <w:rPr>
      <w:rFonts w:eastAsiaTheme="minorHAnsi"/>
      <w:lang w:eastAsia="en-US"/>
    </w:rPr>
  </w:style>
  <w:style w:type="paragraph" w:styleId="Listennummer">
    <w:name w:val="List Number"/>
    <w:basedOn w:val="Listenabsatz"/>
    <w:uiPriority w:val="3"/>
    <w:qFormat/>
    <w:rsid w:val="00866F41"/>
    <w:pPr>
      <w:numPr>
        <w:numId w:val="18"/>
      </w:numPr>
    </w:pPr>
    <w:rPr>
      <w:rFonts w:eastAsiaTheme="minorHAnsi"/>
      <w:lang w:eastAsia="en-US"/>
    </w:rPr>
  </w:style>
  <w:style w:type="numbering" w:customStyle="1" w:styleId="NumberedListSettings">
    <w:name w:val="Numbered List Settings"/>
    <w:uiPriority w:val="99"/>
    <w:rsid w:val="00866F41"/>
    <w:pPr>
      <w:numPr>
        <w:numId w:val="1"/>
      </w:numPr>
    </w:pPr>
  </w:style>
  <w:style w:type="numbering" w:customStyle="1" w:styleId="BulletListSettings">
    <w:name w:val="Bullet List Settings"/>
    <w:uiPriority w:val="99"/>
    <w:rsid w:val="00866F41"/>
    <w:pPr>
      <w:numPr>
        <w:numId w:val="3"/>
      </w:numPr>
    </w:pPr>
  </w:style>
  <w:style w:type="paragraph" w:customStyle="1" w:styleId="Infotext">
    <w:name w:val="Infotext"/>
    <w:basedOn w:val="zzHeaderFooter"/>
    <w:uiPriority w:val="12"/>
    <w:qFormat/>
    <w:rsid w:val="008F1030"/>
    <w:pPr>
      <w:jc w:val="right"/>
    </w:pPr>
    <w:rPr>
      <w:rFonts w:eastAsiaTheme="minorHAnsi"/>
      <w:lang w:eastAsia="en-US"/>
    </w:rPr>
  </w:style>
  <w:style w:type="paragraph" w:styleId="Datum">
    <w:name w:val="Date"/>
    <w:basedOn w:val="Standard"/>
    <w:next w:val="Standard"/>
    <w:link w:val="DatumZchn"/>
    <w:uiPriority w:val="11"/>
    <w:qFormat/>
    <w:rsid w:val="00115515"/>
    <w:pPr>
      <w:jc w:val="right"/>
    </w:pPr>
    <w:rPr>
      <w:rFonts w:eastAsiaTheme="minorHAnsi"/>
      <w:lang w:eastAsia="en-US"/>
    </w:rPr>
  </w:style>
  <w:style w:type="character" w:customStyle="1" w:styleId="DatumZchn">
    <w:name w:val="Datum Zchn"/>
    <w:basedOn w:val="Absatz-Standardschriftart"/>
    <w:link w:val="Datum"/>
    <w:uiPriority w:val="11"/>
    <w:rsid w:val="00CE0F52"/>
    <w:rPr>
      <w:rFonts w:eastAsiaTheme="minorHAnsi"/>
      <w:lang w:eastAsia="en-US"/>
    </w:rPr>
  </w:style>
  <w:style w:type="paragraph" w:styleId="Umschlagabsenderadresse">
    <w:name w:val="envelope return"/>
    <w:basedOn w:val="zzHeaderFooter"/>
    <w:next w:val="Kopfzeile"/>
    <w:uiPriority w:val="10"/>
    <w:qFormat/>
    <w:rsid w:val="00006A46"/>
    <w:pPr>
      <w:tabs>
        <w:tab w:val="left" w:pos="284"/>
        <w:tab w:val="left" w:pos="567"/>
      </w:tabs>
      <w:suppressAutoHyphens/>
      <w:spacing w:after="140" w:line="260" w:lineRule="atLeast"/>
    </w:pPr>
    <w:rPr>
      <w:rFonts w:eastAsiaTheme="majorEastAsia" w:cstheme="majorBidi"/>
      <w:b/>
      <w:sz w:val="13"/>
      <w:lang w:eastAsia="en-US"/>
    </w:rPr>
  </w:style>
  <w:style w:type="paragraph" w:styleId="Umschlagadresse">
    <w:name w:val="envelope address"/>
    <w:basedOn w:val="Standard"/>
    <w:uiPriority w:val="99"/>
    <w:semiHidden/>
    <w:rsid w:val="00C41EBE"/>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Titel">
    <w:name w:val="Title"/>
    <w:basedOn w:val="zzHeadings"/>
    <w:next w:val="Standard"/>
    <w:link w:val="TitelZchn"/>
    <w:uiPriority w:val="5"/>
    <w:qFormat/>
    <w:rsid w:val="00D17323"/>
    <w:pPr>
      <w:spacing w:after="280"/>
      <w:contextualSpacing/>
    </w:pPr>
    <w:rPr>
      <w:rFonts w:eastAsiaTheme="majorEastAsia" w:cstheme="majorBidi"/>
      <w:szCs w:val="56"/>
    </w:rPr>
  </w:style>
  <w:style w:type="character" w:customStyle="1" w:styleId="TitelZchn">
    <w:name w:val="Titel Zchn"/>
    <w:basedOn w:val="Absatz-Standardschriftart"/>
    <w:link w:val="Titel"/>
    <w:uiPriority w:val="5"/>
    <w:rsid w:val="00D17323"/>
    <w:rPr>
      <w:rFonts w:eastAsiaTheme="majorEastAsia" w:cstheme="majorBidi"/>
      <w:b/>
      <w:szCs w:val="56"/>
    </w:rPr>
  </w:style>
  <w:style w:type="paragraph" w:styleId="Untertitel">
    <w:name w:val="Subtitle"/>
    <w:basedOn w:val="zzHeadings"/>
    <w:next w:val="Standard"/>
    <w:link w:val="UntertitelZchn"/>
    <w:uiPriority w:val="19"/>
    <w:semiHidden/>
    <w:rsid w:val="00962AA5"/>
    <w:pPr>
      <w:numPr>
        <w:ilvl w:val="1"/>
      </w:numPr>
    </w:pPr>
  </w:style>
  <w:style w:type="character" w:customStyle="1" w:styleId="UntertitelZchn">
    <w:name w:val="Untertitel Zchn"/>
    <w:basedOn w:val="Absatz-Standardschriftart"/>
    <w:link w:val="Untertitel"/>
    <w:uiPriority w:val="19"/>
    <w:semiHidden/>
    <w:rsid w:val="00CE0F52"/>
    <w:rPr>
      <w:b/>
    </w:rPr>
  </w:style>
  <w:style w:type="paragraph" w:styleId="Zitat">
    <w:name w:val="Quote"/>
    <w:basedOn w:val="Standard"/>
    <w:next w:val="Standard"/>
    <w:link w:val="ZitatZchn"/>
    <w:uiPriority w:val="9"/>
    <w:semiHidden/>
    <w:rsid w:val="003E3825"/>
    <w:rPr>
      <w:i/>
      <w:iCs/>
    </w:rPr>
  </w:style>
  <w:style w:type="character" w:customStyle="1" w:styleId="ZitatZchn">
    <w:name w:val="Zitat Zchn"/>
    <w:basedOn w:val="Absatz-Standardschriftart"/>
    <w:link w:val="Zitat"/>
    <w:uiPriority w:val="9"/>
    <w:semiHidden/>
    <w:rsid w:val="00CE0F52"/>
    <w:rPr>
      <w:i/>
      <w:iCs/>
    </w:rPr>
  </w:style>
  <w:style w:type="paragraph" w:styleId="Listenabsatz">
    <w:name w:val="List Paragraph"/>
    <w:basedOn w:val="Standard"/>
    <w:uiPriority w:val="34"/>
    <w:qFormat/>
    <w:rsid w:val="007561AC"/>
    <w:pPr>
      <w:keepLines/>
      <w:ind w:left="369"/>
    </w:pPr>
  </w:style>
  <w:style w:type="paragraph" w:styleId="Beschriftung">
    <w:name w:val="caption"/>
    <w:basedOn w:val="Standard"/>
    <w:next w:val="Standard"/>
    <w:uiPriority w:val="9"/>
    <w:semiHidden/>
    <w:rsid w:val="007F611A"/>
    <w:pPr>
      <w:keepLines/>
    </w:pPr>
    <w:rPr>
      <w:i/>
      <w:iCs/>
      <w:szCs w:val="18"/>
    </w:rPr>
  </w:style>
  <w:style w:type="character" w:customStyle="1" w:styleId="berschrift1Zchn">
    <w:name w:val="Überschrift 1 Zchn"/>
    <w:basedOn w:val="Absatz-Standardschriftart"/>
    <w:link w:val="berschrift1"/>
    <w:uiPriority w:val="6"/>
    <w:rsid w:val="006273A3"/>
    <w:rPr>
      <w:rFonts w:asciiTheme="majorHAnsi" w:eastAsiaTheme="majorEastAsia" w:hAnsiTheme="majorHAnsi" w:cstheme="majorBidi"/>
      <w:kern w:val="12"/>
      <w:sz w:val="28"/>
      <w:szCs w:val="32"/>
    </w:rPr>
  </w:style>
  <w:style w:type="paragraph" w:styleId="Inhaltsverzeichnisberschrift">
    <w:name w:val="TOC Heading"/>
    <w:basedOn w:val="berschrift1"/>
    <w:next w:val="Standard"/>
    <w:uiPriority w:val="39"/>
    <w:qFormat/>
    <w:rsid w:val="007F611A"/>
    <w:pPr>
      <w:outlineLvl w:val="9"/>
    </w:pPr>
  </w:style>
  <w:style w:type="paragraph" w:styleId="Verzeichnis1">
    <w:name w:val="toc 1"/>
    <w:basedOn w:val="Standard"/>
    <w:next w:val="Standard"/>
    <w:uiPriority w:val="39"/>
    <w:rsid w:val="009913D5"/>
    <w:pPr>
      <w:keepLines/>
      <w:suppressAutoHyphens/>
    </w:pPr>
  </w:style>
  <w:style w:type="paragraph" w:styleId="Verzeichnis2">
    <w:name w:val="toc 2"/>
    <w:basedOn w:val="Verzeichnis1"/>
    <w:next w:val="Standard"/>
    <w:uiPriority w:val="39"/>
    <w:rsid w:val="00933F21"/>
    <w:pPr>
      <w:ind w:left="221"/>
    </w:pPr>
  </w:style>
  <w:style w:type="paragraph" w:styleId="Verzeichnis3">
    <w:name w:val="toc 3"/>
    <w:basedOn w:val="Verzeichnis2"/>
    <w:next w:val="Standard"/>
    <w:uiPriority w:val="39"/>
    <w:semiHidden/>
    <w:rsid w:val="00933F21"/>
    <w:pPr>
      <w:ind w:left="442"/>
    </w:pPr>
  </w:style>
  <w:style w:type="paragraph" w:styleId="Verzeichnis5">
    <w:name w:val="toc 5"/>
    <w:basedOn w:val="Verzeichnis4"/>
    <w:next w:val="Standard"/>
    <w:uiPriority w:val="39"/>
    <w:semiHidden/>
    <w:rsid w:val="00933F21"/>
    <w:pPr>
      <w:ind w:left="879"/>
    </w:pPr>
  </w:style>
  <w:style w:type="paragraph" w:styleId="Verzeichnis6">
    <w:name w:val="toc 6"/>
    <w:basedOn w:val="Verzeichnis5"/>
    <w:next w:val="Standard"/>
    <w:uiPriority w:val="39"/>
    <w:semiHidden/>
    <w:rsid w:val="00933F21"/>
    <w:pPr>
      <w:ind w:left="1100"/>
    </w:pPr>
  </w:style>
  <w:style w:type="paragraph" w:styleId="Verzeichnis7">
    <w:name w:val="toc 7"/>
    <w:basedOn w:val="Verzeichnis6"/>
    <w:next w:val="Standard"/>
    <w:uiPriority w:val="39"/>
    <w:semiHidden/>
    <w:rsid w:val="00933F21"/>
    <w:pPr>
      <w:ind w:left="1321"/>
    </w:pPr>
  </w:style>
  <w:style w:type="paragraph" w:styleId="Verzeichnis8">
    <w:name w:val="toc 8"/>
    <w:basedOn w:val="Verzeichnis7"/>
    <w:next w:val="Standard"/>
    <w:uiPriority w:val="39"/>
    <w:semiHidden/>
    <w:rsid w:val="00933F21"/>
    <w:pPr>
      <w:ind w:left="1542"/>
    </w:pPr>
  </w:style>
  <w:style w:type="paragraph" w:styleId="Verzeichnis9">
    <w:name w:val="toc 9"/>
    <w:basedOn w:val="Verzeichnis8"/>
    <w:next w:val="Standard"/>
    <w:uiPriority w:val="39"/>
    <w:semiHidden/>
    <w:rsid w:val="00933F21"/>
    <w:pPr>
      <w:ind w:left="1758"/>
    </w:pPr>
  </w:style>
  <w:style w:type="paragraph" w:styleId="Verzeichnis4">
    <w:name w:val="toc 4"/>
    <w:basedOn w:val="Verzeichnis3"/>
    <w:next w:val="Standard"/>
    <w:uiPriority w:val="39"/>
    <w:semiHidden/>
    <w:rsid w:val="00933F21"/>
    <w:pPr>
      <w:ind w:left="658"/>
    </w:pPr>
  </w:style>
  <w:style w:type="character" w:customStyle="1" w:styleId="berschrift2Zchn">
    <w:name w:val="Überschrift 2 Zchn"/>
    <w:basedOn w:val="Absatz-Standardschriftart"/>
    <w:link w:val="berschrift2"/>
    <w:uiPriority w:val="7"/>
    <w:rsid w:val="00CE0F52"/>
    <w:rPr>
      <w:rFonts w:eastAsiaTheme="majorEastAsia" w:cstheme="majorBidi"/>
      <w:b/>
      <w:sz w:val="24"/>
      <w:szCs w:val="26"/>
    </w:rPr>
  </w:style>
  <w:style w:type="character" w:customStyle="1" w:styleId="berschrift3Zchn">
    <w:name w:val="Überschrift 3 Zchn"/>
    <w:basedOn w:val="Absatz-Standardschriftart"/>
    <w:link w:val="berschrift3"/>
    <w:uiPriority w:val="8"/>
    <w:rsid w:val="00CE0F52"/>
    <w:rPr>
      <w:rFonts w:eastAsiaTheme="majorEastAsia" w:cstheme="majorBidi"/>
      <w:b/>
      <w:szCs w:val="24"/>
    </w:rPr>
  </w:style>
  <w:style w:type="character" w:customStyle="1" w:styleId="berschrift4Zchn">
    <w:name w:val="Überschrift 4 Zchn"/>
    <w:basedOn w:val="Absatz-Standardschriftart"/>
    <w:link w:val="berschrift4"/>
    <w:uiPriority w:val="24"/>
    <w:semiHidden/>
    <w:rsid w:val="00CE0F52"/>
    <w:rPr>
      <w:rFonts w:eastAsiaTheme="majorEastAsia" w:cstheme="majorBidi"/>
      <w:b/>
      <w:iCs/>
    </w:rPr>
  </w:style>
  <w:style w:type="character" w:customStyle="1" w:styleId="berschrift5Zchn">
    <w:name w:val="Überschrift 5 Zchn"/>
    <w:basedOn w:val="Absatz-Standardschriftart"/>
    <w:link w:val="berschrift5"/>
    <w:uiPriority w:val="24"/>
    <w:semiHidden/>
    <w:rsid w:val="00CE0F52"/>
    <w:rPr>
      <w:rFonts w:eastAsiaTheme="majorEastAsia" w:cstheme="majorBidi"/>
      <w:b/>
    </w:rPr>
  </w:style>
  <w:style w:type="character" w:customStyle="1" w:styleId="berschrift6Zchn">
    <w:name w:val="Überschrift 6 Zchn"/>
    <w:basedOn w:val="Absatz-Standardschriftart"/>
    <w:link w:val="berschrift6"/>
    <w:uiPriority w:val="24"/>
    <w:semiHidden/>
    <w:rsid w:val="00CE0F52"/>
    <w:rPr>
      <w:rFonts w:eastAsiaTheme="majorEastAsia" w:cstheme="majorBidi"/>
      <w:b/>
    </w:rPr>
  </w:style>
  <w:style w:type="character" w:customStyle="1" w:styleId="berschrift7Zchn">
    <w:name w:val="Überschrift 7 Zchn"/>
    <w:basedOn w:val="Absatz-Standardschriftart"/>
    <w:link w:val="berschrift7"/>
    <w:uiPriority w:val="24"/>
    <w:semiHidden/>
    <w:rsid w:val="00CE0F52"/>
    <w:rPr>
      <w:rFonts w:eastAsiaTheme="majorEastAsia" w:cstheme="majorBidi"/>
      <w:b/>
      <w:iCs/>
    </w:rPr>
  </w:style>
  <w:style w:type="character" w:customStyle="1" w:styleId="berschrift8Zchn">
    <w:name w:val="Überschrift 8 Zchn"/>
    <w:basedOn w:val="Absatz-Standardschriftart"/>
    <w:link w:val="berschrift8"/>
    <w:uiPriority w:val="24"/>
    <w:semiHidden/>
    <w:rsid w:val="00CE0F52"/>
    <w:rPr>
      <w:rFonts w:eastAsiaTheme="majorEastAsia" w:cstheme="majorBidi"/>
      <w:b/>
      <w:szCs w:val="21"/>
    </w:rPr>
  </w:style>
  <w:style w:type="character" w:customStyle="1" w:styleId="berschrift9Zchn">
    <w:name w:val="Überschrift 9 Zchn"/>
    <w:basedOn w:val="Absatz-Standardschriftart"/>
    <w:link w:val="berschrift9"/>
    <w:uiPriority w:val="24"/>
    <w:semiHidden/>
    <w:rsid w:val="00CE0F52"/>
    <w:rPr>
      <w:rFonts w:eastAsiaTheme="majorEastAsia" w:cstheme="majorBidi"/>
      <w:b/>
      <w:iCs/>
      <w:szCs w:val="21"/>
    </w:rPr>
  </w:style>
  <w:style w:type="paragraph" w:styleId="Funotentext">
    <w:name w:val="footnote text"/>
    <w:basedOn w:val="Standard"/>
    <w:link w:val="FunotentextZchn"/>
    <w:uiPriority w:val="99"/>
    <w:semiHidden/>
    <w:rsid w:val="00C32871"/>
  </w:style>
  <w:style w:type="character" w:customStyle="1" w:styleId="FunotentextZchn">
    <w:name w:val="Fußnotentext Zchn"/>
    <w:basedOn w:val="Absatz-Standardschriftart"/>
    <w:link w:val="Funotentext"/>
    <w:uiPriority w:val="99"/>
    <w:semiHidden/>
    <w:rsid w:val="00CE0F52"/>
  </w:style>
  <w:style w:type="character" w:styleId="Funotenzeichen">
    <w:name w:val="footnote reference"/>
    <w:basedOn w:val="Absatz-Standardschriftart"/>
    <w:uiPriority w:val="99"/>
    <w:semiHidden/>
    <w:rsid w:val="00C32871"/>
    <w:rPr>
      <w:vertAlign w:val="superscript"/>
    </w:rPr>
  </w:style>
  <w:style w:type="paragraph" w:styleId="Endnotentext">
    <w:name w:val="endnote text"/>
    <w:basedOn w:val="Standard"/>
    <w:link w:val="EndnotentextZchn"/>
    <w:uiPriority w:val="99"/>
    <w:semiHidden/>
    <w:rsid w:val="00C32871"/>
  </w:style>
  <w:style w:type="character" w:customStyle="1" w:styleId="EndnotentextZchn">
    <w:name w:val="Endnotentext Zchn"/>
    <w:basedOn w:val="Absatz-Standardschriftart"/>
    <w:link w:val="Endnotentext"/>
    <w:uiPriority w:val="99"/>
    <w:semiHidden/>
    <w:rsid w:val="00CE0F52"/>
  </w:style>
  <w:style w:type="character" w:styleId="Endnotenzeichen">
    <w:name w:val="endnote reference"/>
    <w:basedOn w:val="Absatz-Standardschriftart"/>
    <w:uiPriority w:val="99"/>
    <w:semiHidden/>
    <w:rsid w:val="00C32871"/>
    <w:rPr>
      <w:vertAlign w:val="superscript"/>
    </w:rPr>
  </w:style>
  <w:style w:type="paragraph" w:customStyle="1" w:styleId="zzFootnoteSeparator">
    <w:name w:val="zz_FootnoteSeparator"/>
    <w:basedOn w:val="Standard"/>
    <w:uiPriority w:val="99"/>
    <w:semiHidden/>
    <w:rsid w:val="00C32871"/>
    <w:pPr>
      <w:spacing w:line="240" w:lineRule="auto"/>
    </w:pPr>
  </w:style>
  <w:style w:type="paragraph" w:customStyle="1" w:styleId="zzFootnoteContinuationSeparator">
    <w:name w:val="zz_FootnoteContinuationSeparator"/>
    <w:basedOn w:val="zzFootnoteSeparator"/>
    <w:uiPriority w:val="99"/>
    <w:semiHidden/>
    <w:rsid w:val="00C32871"/>
  </w:style>
  <w:style w:type="paragraph" w:customStyle="1" w:styleId="zzFootnoteContinuationNote">
    <w:name w:val="zz_FootnoteContinuationNote"/>
    <w:basedOn w:val="Funotentext"/>
    <w:uiPriority w:val="99"/>
    <w:semiHidden/>
    <w:rsid w:val="00C32871"/>
    <w:pPr>
      <w:numPr>
        <w:numId w:val="4"/>
      </w:numPr>
    </w:pPr>
  </w:style>
  <w:style w:type="paragraph" w:customStyle="1" w:styleId="zzEndnoteSeparator">
    <w:name w:val="zz_EndnoteSeparator"/>
    <w:basedOn w:val="zzFootnoteSeparator"/>
    <w:uiPriority w:val="99"/>
    <w:semiHidden/>
    <w:rsid w:val="00591899"/>
  </w:style>
  <w:style w:type="paragraph" w:customStyle="1" w:styleId="zzEndnoteContinuationSeparator">
    <w:name w:val="zz_EndnoteContinuationSeparator"/>
    <w:basedOn w:val="zzEndnoteSeparator"/>
    <w:uiPriority w:val="99"/>
    <w:semiHidden/>
    <w:rsid w:val="00591899"/>
  </w:style>
  <w:style w:type="paragraph" w:customStyle="1" w:styleId="zzEndnoteContinuationNote">
    <w:name w:val="zz_EndnoteContinuationNote"/>
    <w:basedOn w:val="zzFootnoteContinuationNote"/>
    <w:uiPriority w:val="99"/>
    <w:semiHidden/>
    <w:rsid w:val="00591899"/>
  </w:style>
  <w:style w:type="paragraph" w:customStyle="1" w:styleId="zzLetterheadSpacer">
    <w:name w:val="zz_LetterheadSpacer"/>
    <w:basedOn w:val="Kopfzeile"/>
    <w:uiPriority w:val="99"/>
    <w:semiHidden/>
    <w:rsid w:val="00397BDC"/>
    <w:pPr>
      <w:framePr w:w="9356" w:h="833" w:hRule="exact" w:wrap="notBeside" w:hAnchor="margin" w:y="1" w:anchorLock="1"/>
      <w:spacing w:line="190" w:lineRule="atLeast"/>
      <w:jc w:val="left"/>
    </w:pPr>
  </w:style>
  <w:style w:type="paragraph" w:styleId="Abbildungsverzeichnis">
    <w:name w:val="table of figures"/>
    <w:basedOn w:val="Standard"/>
    <w:next w:val="Standard"/>
    <w:uiPriority w:val="99"/>
    <w:semiHidden/>
    <w:rsid w:val="009913D5"/>
    <w:pPr>
      <w:keepLines/>
      <w:suppressAutoHyphens/>
    </w:pPr>
  </w:style>
  <w:style w:type="character" w:styleId="Fett">
    <w:name w:val="Strong"/>
    <w:basedOn w:val="Absatz-Standardschriftart"/>
    <w:uiPriority w:val="1"/>
    <w:qFormat/>
    <w:rsid w:val="00F246F0"/>
    <w:rPr>
      <w:b/>
      <w:bCs/>
    </w:rPr>
  </w:style>
  <w:style w:type="paragraph" w:customStyle="1" w:styleId="Seitenzhlung">
    <w:name w:val="Seitenzählung"/>
    <w:basedOn w:val="Fuzeile"/>
    <w:uiPriority w:val="13"/>
    <w:rsid w:val="00501CEF"/>
    <w:pPr>
      <w:framePr w:w="2835" w:wrap="notBeside" w:vAnchor="page" w:hAnchor="margin" w:xAlign="right" w:y="14233" w:anchorLock="1"/>
      <w:jc w:val="right"/>
    </w:pPr>
  </w:style>
  <w:style w:type="table" w:customStyle="1" w:styleId="Geschftsangaben">
    <w:name w:val="Geschäftsangaben"/>
    <w:basedOn w:val="NormaleTabelle"/>
    <w:uiPriority w:val="99"/>
    <w:rsid w:val="006C3599"/>
    <w:pPr>
      <w:spacing w:line="200" w:lineRule="atLeast"/>
    </w:pPr>
    <w:rPr>
      <w:sz w:val="13"/>
    </w:rPr>
    <w:tblPr>
      <w:tblCellMar>
        <w:left w:w="0" w:type="dxa"/>
        <w:right w:w="0" w:type="dxa"/>
      </w:tblCellMar>
    </w:tblPr>
  </w:style>
  <w:style w:type="character" w:styleId="Hyperlink">
    <w:name w:val="Hyperlink"/>
    <w:basedOn w:val="Absatz-Standardschriftart"/>
    <w:uiPriority w:val="99"/>
    <w:qFormat/>
    <w:rsid w:val="00EC375B"/>
    <w:rPr>
      <w:b/>
      <w:color w:val="D10096" w:themeColor="accent5"/>
      <w:u w:val="none"/>
    </w:rPr>
  </w:style>
  <w:style w:type="character" w:styleId="NichtaufgelsteErwhnung">
    <w:name w:val="Unresolved Mention"/>
    <w:basedOn w:val="Absatz-Standardschriftart"/>
    <w:uiPriority w:val="99"/>
    <w:semiHidden/>
    <w:rsid w:val="00DD1C26"/>
    <w:rPr>
      <w:color w:val="605E5C"/>
      <w:shd w:val="clear" w:color="auto" w:fill="E1DFDD"/>
    </w:rPr>
  </w:style>
  <w:style w:type="table" w:customStyle="1" w:styleId="GUTcertTabellemitLinien">
    <w:name w:val="GUTcert Tabelle mit Linien"/>
    <w:basedOn w:val="NormaleTabelle"/>
    <w:uiPriority w:val="99"/>
    <w:rsid w:val="00BB01CB"/>
    <w:pPr>
      <w:spacing w:line="220" w:lineRule="atLeast"/>
    </w:pPr>
    <w:rPr>
      <w:sz w:val="18"/>
    </w:rPr>
    <w:tblPr>
      <w:tblBorders>
        <w:top w:val="single" w:sz="4" w:space="0" w:color="auto"/>
        <w:bottom w:val="single" w:sz="4" w:space="0" w:color="auto"/>
        <w:insideH w:val="single" w:sz="4" w:space="0" w:color="auto"/>
        <w:insideV w:val="single" w:sz="4" w:space="0" w:color="auto"/>
      </w:tblBorders>
      <w:tblCellMar>
        <w:top w:w="45" w:type="dxa"/>
        <w:left w:w="85" w:type="dxa"/>
        <w:bottom w:w="45" w:type="dxa"/>
        <w:right w:w="85" w:type="dxa"/>
      </w:tblCellMar>
    </w:tblPr>
    <w:tblStylePr w:type="firstRow">
      <w:rPr>
        <w:b/>
      </w:rPr>
      <w:tblPr/>
      <w:tcPr>
        <w:tcBorders>
          <w:top w:val="nil"/>
          <w:left w:val="nil"/>
          <w:bottom w:val="nil"/>
          <w:right w:val="nil"/>
          <w:insideH w:val="nil"/>
          <w:insideV w:val="nil"/>
          <w:tl2br w:val="nil"/>
          <w:tr2bl w:val="nil"/>
        </w:tcBorders>
      </w:tcPr>
    </w:tblStylePr>
  </w:style>
  <w:style w:type="character" w:styleId="BesuchterLink">
    <w:name w:val="FollowedHyperlink"/>
    <w:basedOn w:val="Absatz-Standardschriftart"/>
    <w:uiPriority w:val="99"/>
    <w:rsid w:val="00EC375B"/>
    <w:rPr>
      <w:b/>
      <w:color w:val="D10096" w:themeColor="accent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BC-Farben">
      <a:dk1>
        <a:sysClr val="windowText" lastClr="000000"/>
      </a:dk1>
      <a:lt1>
        <a:sysClr val="window" lastClr="FFFFFF"/>
      </a:lt1>
      <a:dk2>
        <a:srgbClr val="000000"/>
      </a:dk2>
      <a:lt2>
        <a:srgbClr val="F0EFE6"/>
      </a:lt2>
      <a:accent1>
        <a:srgbClr val="00D0C2"/>
      </a:accent1>
      <a:accent2>
        <a:srgbClr val="000000"/>
      </a:accent2>
      <a:accent3>
        <a:srgbClr val="8C8C8C"/>
      </a:accent3>
      <a:accent4>
        <a:srgbClr val="C4C4C4"/>
      </a:accent4>
      <a:accent5>
        <a:srgbClr val="D10096"/>
      </a:accent5>
      <a:accent6>
        <a:srgbClr val="E880CB"/>
      </a:accent6>
      <a:hlink>
        <a:srgbClr val="D10096"/>
      </a:hlink>
      <a:folHlink>
        <a:srgbClr val="D10096"/>
      </a:folHlink>
    </a:clrScheme>
    <a:fontScheme name="GUTcert - Amit, Open Sans">
      <a:majorFont>
        <a:latin typeface="Ambit"/>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lIns="0" tIns="0" rIns="0" bIns="0" rtlCol="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E79CC3-2D08-4D39-A725-64F302F1B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2913</Words>
  <Characters>18355</Characters>
  <Application>Microsoft Office Word</Application>
  <DocSecurity>0</DocSecurity>
  <Lines>152</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dc:creator>
  <cp:keywords/>
  <dc:description/>
  <cp:lastModifiedBy>Johannes Lieback</cp:lastModifiedBy>
  <cp:revision>9</cp:revision>
  <cp:lastPrinted>2025-03-25T13:51:00Z</cp:lastPrinted>
  <dcterms:created xsi:type="dcterms:W3CDTF">2025-04-14T07:54:00Z</dcterms:created>
  <dcterms:modified xsi:type="dcterms:W3CDTF">2025-10-29T11:05:00Z</dcterms:modified>
</cp:coreProperties>
</file>